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75" w:rsidRPr="00F90475" w:rsidRDefault="00F90475" w:rsidP="00F90475">
      <w:pPr>
        <w:shd w:val="clear" w:color="auto" w:fill="FFFFFF"/>
        <w:rPr>
          <w:rFonts w:ascii="Comic Sans MS" w:eastAsia="Times New Roman" w:hAnsi="Comic Sans MS" w:cs="Arial"/>
          <w:color w:val="222222"/>
          <w:sz w:val="24"/>
          <w:szCs w:val="24"/>
          <w:lang w:val="en-US" w:eastAsia="en-GB"/>
        </w:rPr>
      </w:pPr>
      <w:r w:rsidRPr="00F90475">
        <w:rPr>
          <w:rFonts w:ascii="Comic Sans MS" w:eastAsia="Times New Roman" w:hAnsi="Comic Sans MS" w:cs="Arial"/>
          <w:color w:val="222222"/>
          <w:sz w:val="36"/>
          <w:szCs w:val="36"/>
          <w:lang w:val="en-US" w:eastAsia="en-GB"/>
        </w:rPr>
        <w:t>Here are some links</w:t>
      </w:r>
      <w:r>
        <w:rPr>
          <w:rFonts w:ascii="Comic Sans MS" w:eastAsia="Times New Roman" w:hAnsi="Comic Sans MS" w:cs="Arial"/>
          <w:color w:val="222222"/>
          <w:sz w:val="36"/>
          <w:szCs w:val="36"/>
          <w:lang w:val="en-US" w:eastAsia="en-GB"/>
        </w:rPr>
        <w:t>, ideas and poems</w:t>
      </w:r>
      <w:r w:rsidRPr="00F90475">
        <w:rPr>
          <w:rFonts w:ascii="Comic Sans MS" w:eastAsia="Times New Roman" w:hAnsi="Comic Sans MS" w:cs="Arial"/>
          <w:color w:val="222222"/>
          <w:sz w:val="36"/>
          <w:szCs w:val="36"/>
          <w:lang w:val="en-US" w:eastAsia="en-GB"/>
        </w:rPr>
        <w:t xml:space="preserve"> suggested by Mary Price O’Connor</w:t>
      </w:r>
      <w:r>
        <w:rPr>
          <w:rFonts w:ascii="Comic Sans MS" w:eastAsia="Times New Roman" w:hAnsi="Comic Sans MS" w:cs="Arial"/>
          <w:color w:val="222222"/>
          <w:sz w:val="36"/>
          <w:szCs w:val="36"/>
          <w:lang w:val="en-US" w:eastAsia="en-GB"/>
        </w:rPr>
        <w:t xml:space="preserve"> </w:t>
      </w:r>
      <w:hyperlink r:id="rId5" w:history="1">
        <w:r w:rsidRPr="00F90475">
          <w:rPr>
            <w:rStyle w:val="Hyperlink"/>
            <w:rFonts w:ascii="Comic Sans MS" w:eastAsia="Times New Roman" w:hAnsi="Comic Sans MS" w:cs="Arial"/>
            <w:sz w:val="24"/>
            <w:szCs w:val="24"/>
            <w:lang w:val="en-US" w:eastAsia="en-GB"/>
          </w:rPr>
          <w:t>themovingtheatrelab@gmail.com</w:t>
        </w:r>
      </w:hyperlink>
      <w:r w:rsidRPr="00F90475">
        <w:rPr>
          <w:rFonts w:ascii="Comic Sans MS" w:eastAsia="Times New Roman" w:hAnsi="Comic Sans MS" w:cs="Arial"/>
          <w:color w:val="222222"/>
          <w:sz w:val="24"/>
          <w:szCs w:val="24"/>
          <w:lang w:val="en-US" w:eastAsia="en-GB"/>
        </w:rPr>
        <w:t xml:space="preserve"> </w:t>
      </w:r>
    </w:p>
    <w:p w:rsidR="00F90475" w:rsidRPr="00F90475" w:rsidRDefault="00F90475">
      <w:pPr>
        <w:rPr>
          <w:rFonts w:ascii="Comic Sans MS" w:eastAsia="Times New Roman" w:hAnsi="Comic Sans MS" w:cs="Arial"/>
          <w:color w:val="222222"/>
          <w:sz w:val="36"/>
          <w:szCs w:val="36"/>
          <w:lang w:val="en-US" w:eastAsia="en-GB"/>
        </w:rPr>
      </w:pPr>
    </w:p>
    <w:p w:rsidR="00F90475" w:rsidRPr="00F90475" w:rsidRDefault="00F90475" w:rsidP="00F90475">
      <w:pPr>
        <w:pStyle w:val="ListParagraph"/>
        <w:numPr>
          <w:ilvl w:val="0"/>
          <w:numId w:val="1"/>
        </w:numPr>
        <w:shd w:val="clear" w:color="auto" w:fill="FFFFFF"/>
        <w:spacing w:after="0" w:line="240" w:lineRule="auto"/>
        <w:rPr>
          <w:rFonts w:ascii="Comic Sans MS" w:eastAsia="Times New Roman" w:hAnsi="Comic Sans MS" w:cs="Arial"/>
          <w:color w:val="222222"/>
          <w:sz w:val="24"/>
          <w:szCs w:val="24"/>
          <w:lang w:val="en-US" w:eastAsia="en-GB"/>
        </w:rPr>
      </w:pPr>
      <w:r w:rsidRPr="00F90475">
        <w:rPr>
          <w:rFonts w:ascii="Comic Sans MS" w:eastAsia="Times New Roman" w:hAnsi="Comic Sans MS" w:cs="Arial"/>
          <w:color w:val="222222"/>
          <w:sz w:val="24"/>
          <w:szCs w:val="24"/>
          <w:lang w:val="en-US" w:eastAsia="en-GB"/>
        </w:rPr>
        <w:t>The critical response process</w:t>
      </w:r>
    </w:p>
    <w:p w:rsidR="0053175E" w:rsidRPr="00F90475" w:rsidRDefault="00F90475">
      <w:pPr>
        <w:rPr>
          <w:sz w:val="24"/>
          <w:szCs w:val="24"/>
        </w:rPr>
      </w:pPr>
      <w:hyperlink r:id="rId6" w:tgtFrame="_blank" w:history="1">
        <w:r w:rsidRPr="00F90475">
          <w:rPr>
            <w:rStyle w:val="Hyperlink"/>
            <w:rFonts w:ascii="Verdana" w:hAnsi="Verdana"/>
            <w:color w:val="1155CC"/>
            <w:sz w:val="24"/>
            <w:szCs w:val="24"/>
            <w:shd w:val="clear" w:color="auto" w:fill="FFFFFF"/>
          </w:rPr>
          <w:t>https://lizlerman.com/critical-response-process/</w:t>
        </w:r>
      </w:hyperlink>
    </w:p>
    <w:p w:rsidR="00F90475" w:rsidRPr="00F90475" w:rsidRDefault="00F90475" w:rsidP="00F90475">
      <w:pPr>
        <w:pStyle w:val="ListParagraph"/>
        <w:numPr>
          <w:ilvl w:val="0"/>
          <w:numId w:val="1"/>
        </w:numPr>
        <w:shd w:val="clear" w:color="auto" w:fill="FFFFFF"/>
        <w:spacing w:after="0" w:line="240" w:lineRule="auto"/>
        <w:rPr>
          <w:rFonts w:ascii="Comic Sans MS" w:eastAsia="Times New Roman" w:hAnsi="Comic Sans MS" w:cs="Arial"/>
          <w:color w:val="222222"/>
          <w:sz w:val="24"/>
          <w:szCs w:val="24"/>
          <w:lang w:val="en-US" w:eastAsia="en-GB"/>
        </w:rPr>
      </w:pPr>
      <w:r w:rsidRPr="00F90475">
        <w:rPr>
          <w:rFonts w:ascii="Comic Sans MS" w:eastAsia="Times New Roman" w:hAnsi="Comic Sans MS" w:cs="Arial"/>
          <w:color w:val="222222"/>
          <w:sz w:val="24"/>
          <w:szCs w:val="24"/>
          <w:lang w:val="en-US" w:eastAsia="en-GB"/>
        </w:rPr>
        <w:t>Here is a piece Mary has used for form (you have to sign up to Spotify)</w:t>
      </w:r>
    </w:p>
    <w:p w:rsidR="00F90475" w:rsidRPr="00F90475" w:rsidRDefault="00F90475" w:rsidP="00F90475">
      <w:pPr>
        <w:shd w:val="clear" w:color="auto" w:fill="FFFFFF"/>
        <w:spacing w:after="0" w:line="240" w:lineRule="auto"/>
        <w:rPr>
          <w:rFonts w:ascii="Verdana" w:eastAsia="Times New Roman" w:hAnsi="Verdana" w:cs="Times New Roman"/>
          <w:color w:val="222222"/>
          <w:sz w:val="24"/>
          <w:szCs w:val="24"/>
          <w:lang w:eastAsia="fr-FR"/>
        </w:rPr>
      </w:pPr>
      <w:hyperlink r:id="rId7" w:tgtFrame="_blank" w:history="1">
        <w:r w:rsidRPr="00F90475">
          <w:rPr>
            <w:rFonts w:ascii="Verdana" w:eastAsia="Times New Roman" w:hAnsi="Verdana" w:cs="Times New Roman"/>
            <w:color w:val="1155CC"/>
            <w:sz w:val="24"/>
            <w:szCs w:val="24"/>
            <w:u w:val="single"/>
            <w:lang w:eastAsia="fr-FR"/>
          </w:rPr>
          <w:t>https://open.spotify.com/track/0LEV7xFTESM4JdHLBr2FQ5?si=i4ZhRikHSPOg-8g2YGny_A</w:t>
        </w:r>
      </w:hyperlink>
    </w:p>
    <w:p w:rsidR="00F90475" w:rsidRPr="00F90475" w:rsidRDefault="00F90475">
      <w:pPr>
        <w:rPr>
          <w:sz w:val="24"/>
          <w:szCs w:val="24"/>
        </w:rPr>
      </w:pPr>
    </w:p>
    <w:p w:rsidR="00F90475" w:rsidRPr="00F90475" w:rsidRDefault="00F90475" w:rsidP="00F90475">
      <w:pPr>
        <w:pStyle w:val="ListParagraph"/>
        <w:numPr>
          <w:ilvl w:val="0"/>
          <w:numId w:val="1"/>
        </w:numPr>
        <w:shd w:val="clear" w:color="auto" w:fill="FFFFFF"/>
        <w:rPr>
          <w:rFonts w:ascii="Comic Sans MS" w:eastAsia="Times New Roman" w:hAnsi="Comic Sans MS" w:cs="Arial"/>
          <w:color w:val="222222"/>
          <w:sz w:val="24"/>
          <w:szCs w:val="24"/>
          <w:lang w:eastAsia="en-GB"/>
        </w:rPr>
      </w:pPr>
      <w:r w:rsidRPr="00F90475">
        <w:rPr>
          <w:rFonts w:ascii="Comic Sans MS" w:eastAsia="Times New Roman" w:hAnsi="Comic Sans MS" w:cs="Arial"/>
          <w:color w:val="222222"/>
          <w:sz w:val="24"/>
          <w:szCs w:val="24"/>
          <w:lang w:val="en-US" w:eastAsia="en-GB"/>
        </w:rPr>
        <w:t>How I approach the Group composition</w:t>
      </w:r>
    </w:p>
    <w:p w:rsidR="00F90475" w:rsidRPr="00F90475" w:rsidRDefault="00F90475" w:rsidP="00F90475">
      <w:pPr>
        <w:shd w:val="clear" w:color="auto" w:fill="FFFFFF"/>
        <w:rPr>
          <w:rFonts w:ascii="Comic Sans MS" w:eastAsia="Times New Roman" w:hAnsi="Comic Sans MS" w:cs="Arial"/>
          <w:color w:val="222222"/>
          <w:sz w:val="24"/>
          <w:szCs w:val="24"/>
          <w:lang w:eastAsia="en-GB"/>
        </w:rPr>
      </w:pPr>
      <w:r w:rsidRPr="00F90475">
        <w:rPr>
          <w:rFonts w:ascii="Comic Sans MS" w:eastAsia="Times New Roman" w:hAnsi="Comic Sans MS" w:cs="Arial"/>
          <w:color w:val="222222"/>
          <w:sz w:val="24"/>
          <w:szCs w:val="24"/>
          <w:lang w:val="en-US" w:eastAsia="en-GB"/>
        </w:rPr>
        <w:t>Using movement words, creating movements to express anacrusis-</w:t>
      </w:r>
      <w:proofErr w:type="spellStart"/>
      <w:r w:rsidRPr="00F90475">
        <w:rPr>
          <w:rFonts w:ascii="Comic Sans MS" w:eastAsia="Times New Roman" w:hAnsi="Comic Sans MS" w:cs="Arial"/>
          <w:color w:val="222222"/>
          <w:sz w:val="24"/>
          <w:szCs w:val="24"/>
          <w:lang w:val="en-US" w:eastAsia="en-GB"/>
        </w:rPr>
        <w:t>crusis</w:t>
      </w:r>
      <w:proofErr w:type="spellEnd"/>
      <w:r w:rsidRPr="00F90475">
        <w:rPr>
          <w:rFonts w:ascii="Comic Sans MS" w:eastAsia="Times New Roman" w:hAnsi="Comic Sans MS" w:cs="Arial"/>
          <w:color w:val="222222"/>
          <w:sz w:val="24"/>
          <w:szCs w:val="24"/>
          <w:lang w:val="en-US" w:eastAsia="en-GB"/>
        </w:rPr>
        <w:t>-</w:t>
      </w:r>
      <w:proofErr w:type="spellStart"/>
      <w:r w:rsidRPr="00F90475">
        <w:rPr>
          <w:rFonts w:ascii="Comic Sans MS" w:eastAsia="Times New Roman" w:hAnsi="Comic Sans MS" w:cs="Arial"/>
          <w:color w:val="222222"/>
          <w:sz w:val="24"/>
          <w:szCs w:val="24"/>
          <w:lang w:val="en-US" w:eastAsia="en-GB"/>
        </w:rPr>
        <w:t>metacrusis</w:t>
      </w:r>
      <w:proofErr w:type="spellEnd"/>
      <w:r w:rsidRPr="00F90475">
        <w:rPr>
          <w:rFonts w:ascii="Comic Sans MS" w:eastAsia="Times New Roman" w:hAnsi="Comic Sans MS" w:cs="Arial"/>
          <w:color w:val="222222"/>
          <w:sz w:val="24"/>
          <w:szCs w:val="24"/>
          <w:lang w:val="en-US" w:eastAsia="en-GB"/>
        </w:rPr>
        <w:t xml:space="preserve"> exploration of form,  work on inner hearing would have already have been experienced, </w:t>
      </w:r>
      <w:r w:rsidRPr="00F90475">
        <w:rPr>
          <w:rFonts w:ascii="Comic Sans MS" w:eastAsia="Times New Roman" w:hAnsi="Comic Sans MS" w:cs="Arial"/>
          <w:color w:val="222222"/>
          <w:sz w:val="24"/>
          <w:szCs w:val="24"/>
          <w:lang w:val="en-US" w:eastAsia="en-GB"/>
        </w:rPr>
        <w:t xml:space="preserve">in </w:t>
      </w:r>
      <w:r>
        <w:rPr>
          <w:rFonts w:ascii="Comic Sans MS" w:eastAsia="Times New Roman" w:hAnsi="Comic Sans MS" w:cs="Arial"/>
          <w:color w:val="222222"/>
          <w:sz w:val="24"/>
          <w:szCs w:val="24"/>
          <w:lang w:val="en-US" w:eastAsia="en-GB"/>
        </w:rPr>
        <w:t>f</w:t>
      </w:r>
      <w:r w:rsidRPr="00F90475">
        <w:rPr>
          <w:rFonts w:ascii="Comic Sans MS" w:eastAsia="Times New Roman" w:hAnsi="Comic Sans MS" w:cs="Arial"/>
          <w:color w:val="222222"/>
          <w:sz w:val="24"/>
          <w:szCs w:val="24"/>
          <w:lang w:val="en-US" w:eastAsia="en-GB"/>
        </w:rPr>
        <w:t>act</w:t>
      </w:r>
      <w:r w:rsidRPr="00F90475">
        <w:rPr>
          <w:rFonts w:ascii="Comic Sans MS" w:eastAsia="Times New Roman" w:hAnsi="Comic Sans MS" w:cs="Arial"/>
          <w:color w:val="222222"/>
          <w:sz w:val="24"/>
          <w:szCs w:val="24"/>
          <w:lang w:val="en-US" w:eastAsia="en-GB"/>
        </w:rPr>
        <w:t xml:space="preserve"> I have done work with anacrusis going through the word list to choose those words which might be </w:t>
      </w:r>
      <w:proofErr w:type="spellStart"/>
      <w:r w:rsidRPr="00F90475">
        <w:rPr>
          <w:rFonts w:ascii="Comic Sans MS" w:eastAsia="Times New Roman" w:hAnsi="Comic Sans MS" w:cs="Arial"/>
          <w:color w:val="222222"/>
          <w:sz w:val="24"/>
          <w:szCs w:val="24"/>
          <w:lang w:val="en-US" w:eastAsia="en-GB"/>
        </w:rPr>
        <w:t>anacru</w:t>
      </w:r>
      <w:r>
        <w:rPr>
          <w:rFonts w:ascii="Comic Sans MS" w:eastAsia="Times New Roman" w:hAnsi="Comic Sans MS" w:cs="Arial"/>
          <w:color w:val="222222"/>
          <w:sz w:val="24"/>
          <w:szCs w:val="24"/>
          <w:lang w:val="en-US" w:eastAsia="en-GB"/>
        </w:rPr>
        <w:t>sic</w:t>
      </w:r>
      <w:proofErr w:type="spellEnd"/>
      <w:r>
        <w:rPr>
          <w:rFonts w:ascii="Comic Sans MS" w:eastAsia="Times New Roman" w:hAnsi="Comic Sans MS" w:cs="Arial"/>
          <w:color w:val="222222"/>
          <w:sz w:val="24"/>
          <w:szCs w:val="24"/>
          <w:lang w:val="en-US" w:eastAsia="en-GB"/>
        </w:rPr>
        <w:t>/crus</w:t>
      </w:r>
      <w:r w:rsidRPr="00F90475">
        <w:rPr>
          <w:rFonts w:ascii="Comic Sans MS" w:eastAsia="Times New Roman" w:hAnsi="Comic Sans MS" w:cs="Arial"/>
          <w:color w:val="222222"/>
          <w:sz w:val="24"/>
          <w:szCs w:val="24"/>
          <w:lang w:val="en-US" w:eastAsia="en-GB"/>
        </w:rPr>
        <w:t>ic/</w:t>
      </w:r>
      <w:proofErr w:type="spellStart"/>
      <w:r w:rsidRPr="00F90475">
        <w:rPr>
          <w:rFonts w:ascii="Comic Sans MS" w:eastAsia="Times New Roman" w:hAnsi="Comic Sans MS" w:cs="Arial"/>
          <w:color w:val="222222"/>
          <w:sz w:val="24"/>
          <w:szCs w:val="24"/>
          <w:lang w:val="en-US" w:eastAsia="en-GB"/>
        </w:rPr>
        <w:t>metacrusic</w:t>
      </w:r>
      <w:proofErr w:type="spellEnd"/>
      <w:r w:rsidRPr="00F90475">
        <w:rPr>
          <w:rFonts w:ascii="Comic Sans MS" w:eastAsia="Times New Roman" w:hAnsi="Comic Sans MS" w:cs="Arial"/>
          <w:color w:val="222222"/>
          <w:sz w:val="24"/>
          <w:szCs w:val="24"/>
          <w:lang w:val="en-US" w:eastAsia="en-GB"/>
        </w:rPr>
        <w:t xml:space="preserve"> and this made a great difference to the movement quality.</w:t>
      </w:r>
    </w:p>
    <w:p w:rsidR="00F90475" w:rsidRPr="00F90475" w:rsidRDefault="00F90475" w:rsidP="00F90475">
      <w:pPr>
        <w:shd w:val="clear" w:color="auto" w:fill="FFFFFF"/>
        <w:rPr>
          <w:rFonts w:ascii="Comic Sans MS" w:eastAsia="Times New Roman" w:hAnsi="Comic Sans MS" w:cs="Arial"/>
          <w:color w:val="222222"/>
          <w:sz w:val="24"/>
          <w:szCs w:val="24"/>
          <w:lang w:eastAsia="en-GB"/>
        </w:rPr>
      </w:pPr>
      <w:r w:rsidRPr="00F90475">
        <w:rPr>
          <w:rFonts w:ascii="Comic Sans MS" w:eastAsia="Times New Roman" w:hAnsi="Comic Sans MS" w:cs="Arial"/>
          <w:color w:val="222222"/>
          <w:sz w:val="24"/>
          <w:szCs w:val="24"/>
          <w:lang w:val="en-US" w:eastAsia="en-GB"/>
        </w:rPr>
        <w:t>I introduce the photo/text/picture. (</w:t>
      </w:r>
      <w:proofErr w:type="gramStart"/>
      <w:r w:rsidRPr="00F90475">
        <w:rPr>
          <w:rFonts w:ascii="Comic Sans MS" w:eastAsia="Times New Roman" w:hAnsi="Comic Sans MS" w:cs="Arial"/>
          <w:color w:val="222222"/>
          <w:sz w:val="24"/>
          <w:szCs w:val="24"/>
          <w:lang w:val="en-US" w:eastAsia="en-GB"/>
        </w:rPr>
        <w:t>one</w:t>
      </w:r>
      <w:proofErr w:type="gramEnd"/>
      <w:r w:rsidRPr="00F90475">
        <w:rPr>
          <w:rFonts w:ascii="Comic Sans MS" w:eastAsia="Times New Roman" w:hAnsi="Comic Sans MS" w:cs="Arial"/>
          <w:color w:val="222222"/>
          <w:sz w:val="24"/>
          <w:szCs w:val="24"/>
          <w:lang w:val="en-US" w:eastAsia="en-GB"/>
        </w:rPr>
        <w:t xml:space="preserve"> year it was photos of Barbican Estate and Olympics another Tom Hughes Poems)  they come to a consensus. </w:t>
      </w:r>
    </w:p>
    <w:p w:rsidR="00F90475" w:rsidRPr="00F90475" w:rsidRDefault="00F90475" w:rsidP="00F90475">
      <w:pPr>
        <w:shd w:val="clear" w:color="auto" w:fill="FFFFFF"/>
        <w:rPr>
          <w:rFonts w:ascii="Comic Sans MS" w:eastAsia="Times New Roman" w:hAnsi="Comic Sans MS" w:cs="Arial"/>
          <w:color w:val="222222"/>
          <w:sz w:val="24"/>
          <w:szCs w:val="24"/>
          <w:lang w:eastAsia="en-GB"/>
        </w:rPr>
      </w:pPr>
      <w:r w:rsidRPr="00F90475">
        <w:rPr>
          <w:rFonts w:ascii="Comic Sans MS" w:eastAsia="Times New Roman" w:hAnsi="Comic Sans MS" w:cs="Arial"/>
          <w:color w:val="222222"/>
          <w:sz w:val="24"/>
          <w:szCs w:val="24"/>
          <w:lang w:val="en-US" w:eastAsia="en-GB"/>
        </w:rPr>
        <w:t xml:space="preserve">With the material they choose words that stick out to describe if there is anything in the image or text that suggests music or movement?  They could also draw something in response. </w:t>
      </w:r>
    </w:p>
    <w:p w:rsidR="00F90475" w:rsidRPr="00F90475" w:rsidRDefault="00F90475" w:rsidP="00F90475">
      <w:pPr>
        <w:shd w:val="clear" w:color="auto" w:fill="FFFFFF"/>
        <w:rPr>
          <w:rFonts w:ascii="Comic Sans MS" w:eastAsia="Times New Roman" w:hAnsi="Comic Sans MS" w:cs="Arial"/>
          <w:color w:val="222222"/>
          <w:sz w:val="24"/>
          <w:szCs w:val="24"/>
          <w:lang w:eastAsia="en-GB"/>
        </w:rPr>
      </w:pPr>
      <w:r w:rsidRPr="00F90475">
        <w:rPr>
          <w:rFonts w:ascii="Comic Sans MS" w:eastAsia="Times New Roman" w:hAnsi="Comic Sans MS" w:cs="Arial"/>
          <w:color w:val="222222"/>
          <w:sz w:val="24"/>
          <w:szCs w:val="24"/>
          <w:lang w:val="en-US" w:eastAsia="en-GB"/>
        </w:rPr>
        <w:t>Free improvisation exploration in movement (teacher can use recorded music as support but find something with little or no “information</w:t>
      </w:r>
      <w:proofErr w:type="gramStart"/>
      <w:r w:rsidRPr="00F90475">
        <w:rPr>
          <w:rFonts w:ascii="Comic Sans MS" w:eastAsia="Times New Roman" w:hAnsi="Comic Sans MS" w:cs="Arial"/>
          <w:color w:val="222222"/>
          <w:sz w:val="24"/>
          <w:szCs w:val="24"/>
          <w:lang w:val="en-US" w:eastAsia="en-GB"/>
        </w:rPr>
        <w:t>” )</w:t>
      </w:r>
      <w:proofErr w:type="gramEnd"/>
      <w:r w:rsidRPr="00F90475">
        <w:rPr>
          <w:rFonts w:ascii="Comic Sans MS" w:eastAsia="Times New Roman" w:hAnsi="Comic Sans MS" w:cs="Arial"/>
          <w:color w:val="222222"/>
          <w:sz w:val="24"/>
          <w:szCs w:val="24"/>
          <w:lang w:val="en-US" w:eastAsia="en-GB"/>
        </w:rPr>
        <w:t xml:space="preserve"> Silent exploration fine too.</w:t>
      </w:r>
    </w:p>
    <w:p w:rsidR="00F90475" w:rsidRPr="00F90475" w:rsidRDefault="00F90475" w:rsidP="00F90475">
      <w:pPr>
        <w:shd w:val="clear" w:color="auto" w:fill="FFFFFF"/>
        <w:rPr>
          <w:rFonts w:ascii="Comic Sans MS" w:eastAsia="Times New Roman" w:hAnsi="Comic Sans MS" w:cs="Arial"/>
          <w:color w:val="222222"/>
          <w:sz w:val="24"/>
          <w:szCs w:val="24"/>
          <w:lang w:eastAsia="en-GB"/>
        </w:rPr>
      </w:pPr>
      <w:r w:rsidRPr="00F90475">
        <w:rPr>
          <w:rFonts w:ascii="Comic Sans MS" w:eastAsia="Times New Roman" w:hAnsi="Comic Sans MS" w:cs="Arial"/>
          <w:color w:val="222222"/>
          <w:sz w:val="24"/>
          <w:szCs w:val="24"/>
          <w:lang w:val="en-US" w:eastAsia="en-GB"/>
        </w:rPr>
        <w:t>Move according to a list of movement words (supported by piano improv)</w:t>
      </w:r>
    </w:p>
    <w:p w:rsidR="00F90475" w:rsidRPr="00F90475" w:rsidRDefault="00F90475" w:rsidP="00F90475">
      <w:pPr>
        <w:shd w:val="clear" w:color="auto" w:fill="FFFFFF"/>
        <w:rPr>
          <w:rFonts w:ascii="Comic Sans MS" w:eastAsia="Times New Roman" w:hAnsi="Comic Sans MS" w:cs="Arial"/>
          <w:color w:val="222222"/>
          <w:sz w:val="24"/>
          <w:szCs w:val="24"/>
          <w:lang w:eastAsia="en-GB"/>
        </w:rPr>
      </w:pPr>
      <w:r w:rsidRPr="00F90475">
        <w:rPr>
          <w:rFonts w:ascii="Comic Sans MS" w:eastAsia="Times New Roman" w:hAnsi="Comic Sans MS" w:cs="Arial"/>
          <w:color w:val="222222"/>
          <w:sz w:val="24"/>
          <w:szCs w:val="24"/>
          <w:lang w:val="en-US" w:eastAsia="en-GB"/>
        </w:rPr>
        <w:t xml:space="preserve">Explore three movement words (they choose them) that they feel relates to the source. Show.  I </w:t>
      </w:r>
      <w:r w:rsidRPr="00F90475">
        <w:rPr>
          <w:rFonts w:ascii="Comic Sans MS" w:eastAsia="Times New Roman" w:hAnsi="Comic Sans MS" w:cs="Arial"/>
          <w:color w:val="222222"/>
          <w:sz w:val="24"/>
          <w:szCs w:val="24"/>
          <w:lang w:val="en-US" w:eastAsia="en-GB"/>
        </w:rPr>
        <w:t>accompany</w:t>
      </w:r>
      <w:r w:rsidRPr="00F90475">
        <w:rPr>
          <w:rFonts w:ascii="Comic Sans MS" w:eastAsia="Times New Roman" w:hAnsi="Comic Sans MS" w:cs="Arial"/>
          <w:color w:val="222222"/>
          <w:sz w:val="24"/>
          <w:szCs w:val="24"/>
          <w:lang w:val="en-US" w:eastAsia="en-GB"/>
        </w:rPr>
        <w:t xml:space="preserve"> on piano.  What is successful?</w:t>
      </w:r>
    </w:p>
    <w:p w:rsidR="00F90475" w:rsidRPr="00F90475" w:rsidRDefault="00F90475" w:rsidP="00F90475">
      <w:pPr>
        <w:shd w:val="clear" w:color="auto" w:fill="FFFFFF"/>
        <w:rPr>
          <w:rFonts w:ascii="Comic Sans MS" w:eastAsia="Times New Roman" w:hAnsi="Comic Sans MS" w:cs="Arial"/>
          <w:color w:val="222222"/>
          <w:sz w:val="24"/>
          <w:szCs w:val="24"/>
          <w:lang w:eastAsia="en-GB"/>
        </w:rPr>
      </w:pPr>
      <w:r w:rsidRPr="00F90475">
        <w:rPr>
          <w:rFonts w:ascii="Comic Sans MS" w:eastAsia="Times New Roman" w:hAnsi="Comic Sans MS" w:cs="Arial"/>
          <w:color w:val="222222"/>
          <w:sz w:val="24"/>
          <w:szCs w:val="24"/>
          <w:lang w:val="en-US" w:eastAsia="en-GB"/>
        </w:rPr>
        <w:t xml:space="preserve">Put movement words into </w:t>
      </w:r>
      <w:proofErr w:type="spellStart"/>
      <w:r w:rsidRPr="00F90475">
        <w:rPr>
          <w:rFonts w:ascii="Comic Sans MS" w:eastAsia="Times New Roman" w:hAnsi="Comic Sans MS" w:cs="Arial"/>
          <w:color w:val="222222"/>
          <w:sz w:val="24"/>
          <w:szCs w:val="24"/>
          <w:lang w:val="en-US" w:eastAsia="en-GB"/>
        </w:rPr>
        <w:t>metre</w:t>
      </w:r>
      <w:proofErr w:type="spellEnd"/>
      <w:r w:rsidRPr="00F90475">
        <w:rPr>
          <w:rFonts w:ascii="Comic Sans MS" w:eastAsia="Times New Roman" w:hAnsi="Comic Sans MS" w:cs="Arial"/>
          <w:color w:val="222222"/>
          <w:sz w:val="24"/>
          <w:szCs w:val="24"/>
          <w:lang w:val="en-US" w:eastAsia="en-GB"/>
        </w:rPr>
        <w:t xml:space="preserve"> (can work alone or in pairs or </w:t>
      </w:r>
      <w:proofErr w:type="gramStart"/>
      <w:r w:rsidRPr="00F90475">
        <w:rPr>
          <w:rFonts w:ascii="Comic Sans MS" w:eastAsia="Times New Roman" w:hAnsi="Comic Sans MS" w:cs="Arial"/>
          <w:color w:val="222222"/>
          <w:sz w:val="24"/>
          <w:szCs w:val="24"/>
          <w:lang w:val="en-US" w:eastAsia="en-GB"/>
        </w:rPr>
        <w:t>groups )</w:t>
      </w:r>
      <w:proofErr w:type="gramEnd"/>
      <w:r w:rsidRPr="00F90475">
        <w:rPr>
          <w:rFonts w:ascii="Comic Sans MS" w:eastAsia="Times New Roman" w:hAnsi="Comic Sans MS" w:cs="Arial"/>
          <w:color w:val="222222"/>
          <w:sz w:val="24"/>
          <w:szCs w:val="24"/>
          <w:lang w:val="en-US" w:eastAsia="en-GB"/>
        </w:rPr>
        <w:t xml:space="preserve"> They could use </w:t>
      </w:r>
      <w:proofErr w:type="spellStart"/>
      <w:r w:rsidRPr="00F90475">
        <w:rPr>
          <w:rFonts w:ascii="Comic Sans MS" w:eastAsia="Times New Roman" w:hAnsi="Comic Sans MS" w:cs="Arial"/>
          <w:color w:val="222222"/>
          <w:sz w:val="24"/>
          <w:szCs w:val="24"/>
          <w:lang w:val="en-US" w:eastAsia="en-GB"/>
        </w:rPr>
        <w:t>bruitage</w:t>
      </w:r>
      <w:proofErr w:type="spellEnd"/>
      <w:r w:rsidRPr="00F90475">
        <w:rPr>
          <w:rFonts w:ascii="Comic Sans MS" w:eastAsia="Times New Roman" w:hAnsi="Comic Sans MS" w:cs="Arial"/>
          <w:color w:val="222222"/>
          <w:sz w:val="24"/>
          <w:szCs w:val="24"/>
          <w:lang w:val="en-US" w:eastAsia="en-GB"/>
        </w:rPr>
        <w:t xml:space="preserve"> as well .</w:t>
      </w:r>
    </w:p>
    <w:p w:rsidR="00F90475" w:rsidRPr="00F90475" w:rsidRDefault="00F90475" w:rsidP="00F90475">
      <w:pPr>
        <w:shd w:val="clear" w:color="auto" w:fill="FFFFFF"/>
        <w:rPr>
          <w:rFonts w:ascii="Comic Sans MS" w:eastAsia="Times New Roman" w:hAnsi="Comic Sans MS" w:cs="Arial"/>
          <w:color w:val="222222"/>
          <w:sz w:val="24"/>
          <w:szCs w:val="24"/>
          <w:lang w:eastAsia="en-GB"/>
        </w:rPr>
      </w:pPr>
      <w:r w:rsidRPr="00F90475">
        <w:rPr>
          <w:rFonts w:ascii="Comic Sans MS" w:eastAsia="Times New Roman" w:hAnsi="Comic Sans MS" w:cs="Arial"/>
          <w:color w:val="222222"/>
          <w:sz w:val="24"/>
          <w:szCs w:val="24"/>
          <w:lang w:val="en-US" w:eastAsia="en-GB"/>
        </w:rPr>
        <w:t>Then explore travelling across the room with given restrictions i.e. back touching the floor, using the space in</w:t>
      </w:r>
      <w:r>
        <w:rPr>
          <w:rFonts w:ascii="Comic Sans MS" w:eastAsia="Times New Roman" w:hAnsi="Comic Sans MS" w:cs="Arial"/>
          <w:color w:val="222222"/>
          <w:sz w:val="24"/>
          <w:szCs w:val="24"/>
          <w:lang w:val="en-US" w:eastAsia="en-GB"/>
        </w:rPr>
        <w:t xml:space="preserve"> </w:t>
      </w:r>
      <w:r w:rsidRPr="00F90475">
        <w:rPr>
          <w:rFonts w:ascii="Comic Sans MS" w:eastAsia="Times New Roman" w:hAnsi="Comic Sans MS" w:cs="Arial"/>
          <w:color w:val="222222"/>
          <w:sz w:val="24"/>
          <w:szCs w:val="24"/>
          <w:lang w:val="en-US" w:eastAsia="en-GB"/>
        </w:rPr>
        <w:t xml:space="preserve">front/behind you encourage different planes/directions/changing directions. Use of legs not arms/use of   Noticing speeds/ what’s slow what’s fast. Can you speed up </w:t>
      </w:r>
      <w:r w:rsidRPr="00F90475">
        <w:rPr>
          <w:rFonts w:ascii="Comic Sans MS" w:eastAsia="Times New Roman" w:hAnsi="Comic Sans MS" w:cs="Arial"/>
          <w:color w:val="222222"/>
          <w:sz w:val="24"/>
          <w:szCs w:val="24"/>
          <w:lang w:val="en-US" w:eastAsia="en-GB"/>
        </w:rPr>
        <w:t>slowdown</w:t>
      </w:r>
      <w:r w:rsidRPr="00F90475">
        <w:rPr>
          <w:rFonts w:ascii="Comic Sans MS" w:eastAsia="Times New Roman" w:hAnsi="Comic Sans MS" w:cs="Arial"/>
          <w:color w:val="222222"/>
          <w:sz w:val="24"/>
          <w:szCs w:val="24"/>
          <w:lang w:val="en-US" w:eastAsia="en-GB"/>
        </w:rPr>
        <w:t xml:space="preserve"> that movement? You could add an “As if” to it as well. Move As if twisting/stretching / etc.</w:t>
      </w:r>
    </w:p>
    <w:p w:rsidR="00F90475" w:rsidRPr="00F90475" w:rsidRDefault="00F90475" w:rsidP="00F90475">
      <w:pPr>
        <w:shd w:val="clear" w:color="auto" w:fill="FFFFFF"/>
        <w:rPr>
          <w:rFonts w:ascii="Comic Sans MS" w:eastAsia="Times New Roman" w:hAnsi="Comic Sans MS" w:cs="Arial"/>
          <w:color w:val="222222"/>
          <w:sz w:val="24"/>
          <w:szCs w:val="24"/>
          <w:lang w:eastAsia="en-GB"/>
        </w:rPr>
      </w:pPr>
      <w:r w:rsidRPr="00F90475">
        <w:rPr>
          <w:rFonts w:ascii="Comic Sans MS" w:eastAsia="Times New Roman" w:hAnsi="Comic Sans MS" w:cs="Arial"/>
          <w:color w:val="222222"/>
          <w:sz w:val="24"/>
          <w:szCs w:val="24"/>
          <w:lang w:val="en-US" w:eastAsia="en-GB"/>
        </w:rPr>
        <w:t>Then explore movement words statically (like statues) and travel between those statues (bearing in mind the source if it is a poem picture etc</w:t>
      </w:r>
      <w:proofErr w:type="gramStart"/>
      <w:r w:rsidRPr="00F90475">
        <w:rPr>
          <w:rFonts w:ascii="Comic Sans MS" w:eastAsia="Times New Roman" w:hAnsi="Comic Sans MS" w:cs="Arial"/>
          <w:color w:val="222222"/>
          <w:sz w:val="24"/>
          <w:szCs w:val="24"/>
          <w:lang w:val="en-US" w:eastAsia="en-GB"/>
        </w:rPr>
        <w:t>. )</w:t>
      </w:r>
      <w:proofErr w:type="gramEnd"/>
    </w:p>
    <w:p w:rsidR="00F90475" w:rsidRPr="00F90475" w:rsidRDefault="00F90475" w:rsidP="00F90475">
      <w:pPr>
        <w:shd w:val="clear" w:color="auto" w:fill="FFFFFF"/>
        <w:rPr>
          <w:rFonts w:ascii="Comic Sans MS" w:eastAsia="Times New Roman" w:hAnsi="Comic Sans MS" w:cs="Arial"/>
          <w:color w:val="222222"/>
          <w:sz w:val="24"/>
          <w:szCs w:val="24"/>
          <w:lang w:eastAsia="en-GB"/>
        </w:rPr>
      </w:pPr>
      <w:r w:rsidRPr="00F90475">
        <w:rPr>
          <w:rFonts w:ascii="Comic Sans MS" w:eastAsia="Times New Roman" w:hAnsi="Comic Sans MS" w:cs="Arial"/>
          <w:color w:val="222222"/>
          <w:sz w:val="24"/>
          <w:szCs w:val="24"/>
          <w:lang w:val="en-US" w:eastAsia="en-GB"/>
        </w:rPr>
        <w:t>Then return directly to the source as influence.</w:t>
      </w:r>
    </w:p>
    <w:p w:rsidR="00F90475" w:rsidRPr="00F90475" w:rsidRDefault="00F90475" w:rsidP="00F90475">
      <w:pPr>
        <w:shd w:val="clear" w:color="auto" w:fill="FFFFFF"/>
        <w:rPr>
          <w:rFonts w:ascii="Comic Sans MS" w:eastAsia="Times New Roman" w:hAnsi="Comic Sans MS" w:cs="Arial"/>
          <w:color w:val="222222"/>
          <w:sz w:val="24"/>
          <w:szCs w:val="24"/>
          <w:lang w:eastAsia="en-GB"/>
        </w:rPr>
      </w:pPr>
      <w:r w:rsidRPr="00F90475">
        <w:rPr>
          <w:rFonts w:ascii="Comic Sans MS" w:eastAsia="Times New Roman" w:hAnsi="Comic Sans MS" w:cs="Arial"/>
          <w:color w:val="222222"/>
          <w:sz w:val="24"/>
          <w:szCs w:val="24"/>
          <w:lang w:val="en-US" w:eastAsia="en-GB"/>
        </w:rPr>
        <w:lastRenderedPageBreak/>
        <w:t>Suggest that the following be considered …</w:t>
      </w:r>
      <w:r>
        <w:rPr>
          <w:rFonts w:ascii="Comic Sans MS" w:eastAsia="Times New Roman" w:hAnsi="Comic Sans MS" w:cs="Arial"/>
          <w:color w:val="222222"/>
          <w:sz w:val="24"/>
          <w:szCs w:val="24"/>
          <w:lang w:val="en-US" w:eastAsia="en-GB"/>
        </w:rPr>
        <w:t xml:space="preserve"> </w:t>
      </w:r>
      <w:r w:rsidRPr="00F90475">
        <w:rPr>
          <w:rFonts w:ascii="Comic Sans MS" w:eastAsia="Times New Roman" w:hAnsi="Comic Sans MS" w:cs="Arial"/>
          <w:color w:val="222222"/>
          <w:sz w:val="24"/>
          <w:szCs w:val="24"/>
          <w:lang w:val="en-US" w:eastAsia="en-GB"/>
        </w:rPr>
        <w:t>canon/ rhythm patterns/ crescendo /decrescendo /unison/ allow them to be as descriptive as possible. </w:t>
      </w:r>
    </w:p>
    <w:p w:rsidR="00F90475" w:rsidRPr="00F90475" w:rsidRDefault="00F90475" w:rsidP="00F90475">
      <w:pPr>
        <w:shd w:val="clear" w:color="auto" w:fill="FFFFFF"/>
        <w:rPr>
          <w:rFonts w:ascii="Comic Sans MS" w:eastAsia="Times New Roman" w:hAnsi="Comic Sans MS" w:cs="Arial"/>
          <w:color w:val="222222"/>
          <w:sz w:val="24"/>
          <w:szCs w:val="24"/>
          <w:lang w:eastAsia="en-GB"/>
        </w:rPr>
      </w:pPr>
      <w:r w:rsidRPr="00F90475">
        <w:rPr>
          <w:rFonts w:ascii="Comic Sans MS" w:eastAsia="Times New Roman" w:hAnsi="Comic Sans MS" w:cs="Arial"/>
          <w:color w:val="222222"/>
          <w:sz w:val="24"/>
          <w:szCs w:val="24"/>
          <w:lang w:val="en-US" w:eastAsia="en-GB"/>
        </w:rPr>
        <w:t>Have a session using Lycra squares (or use them as part of warm up) balls /scarves/hoops to encourage movement outside the body. Take them away but remember the feeling.</w:t>
      </w:r>
    </w:p>
    <w:p w:rsidR="00F90475" w:rsidRPr="00F90475" w:rsidRDefault="00F90475" w:rsidP="00F90475">
      <w:pPr>
        <w:shd w:val="clear" w:color="auto" w:fill="FFFFFF"/>
        <w:rPr>
          <w:rFonts w:ascii="Comic Sans MS" w:eastAsia="Times New Roman" w:hAnsi="Comic Sans MS" w:cs="Arial"/>
          <w:color w:val="222222"/>
          <w:sz w:val="24"/>
          <w:szCs w:val="24"/>
          <w:lang w:eastAsia="en-GB"/>
        </w:rPr>
      </w:pPr>
      <w:r w:rsidRPr="00F90475">
        <w:rPr>
          <w:rFonts w:ascii="Comic Sans MS" w:eastAsia="Times New Roman" w:hAnsi="Comic Sans MS" w:cs="Arial"/>
          <w:color w:val="222222"/>
          <w:sz w:val="24"/>
          <w:szCs w:val="24"/>
          <w:lang w:val="en-US" w:eastAsia="en-GB"/>
        </w:rPr>
        <w:t>Show and appraise. Let children sit out and watch. Can they hear a piece of music that would describe what they are doing?  Clap it?</w:t>
      </w:r>
      <w:r>
        <w:rPr>
          <w:rFonts w:ascii="Comic Sans MS" w:eastAsia="Times New Roman" w:hAnsi="Comic Sans MS" w:cs="Arial"/>
          <w:color w:val="222222"/>
          <w:sz w:val="24"/>
          <w:szCs w:val="24"/>
          <w:lang w:val="en-US" w:eastAsia="en-GB"/>
        </w:rPr>
        <w:t xml:space="preserve"> S</w:t>
      </w:r>
      <w:r w:rsidRPr="00F90475">
        <w:rPr>
          <w:rFonts w:ascii="Comic Sans MS" w:eastAsia="Times New Roman" w:hAnsi="Comic Sans MS" w:cs="Arial"/>
          <w:color w:val="222222"/>
          <w:sz w:val="24"/>
          <w:szCs w:val="24"/>
          <w:lang w:val="en-US" w:eastAsia="en-GB"/>
        </w:rPr>
        <w:t>ing it?</w:t>
      </w:r>
    </w:p>
    <w:p w:rsidR="00F90475" w:rsidRPr="00F90475" w:rsidRDefault="00F90475" w:rsidP="00F90475">
      <w:pPr>
        <w:shd w:val="clear" w:color="auto" w:fill="FFFFFF"/>
        <w:rPr>
          <w:rFonts w:ascii="Comic Sans MS" w:eastAsia="Times New Roman" w:hAnsi="Comic Sans MS" w:cs="Arial"/>
          <w:color w:val="222222"/>
          <w:sz w:val="24"/>
          <w:szCs w:val="24"/>
          <w:lang w:val="en-US" w:eastAsia="en-GB"/>
        </w:rPr>
      </w:pPr>
      <w:r w:rsidRPr="00F90475">
        <w:rPr>
          <w:rFonts w:ascii="Comic Sans MS" w:eastAsia="Times New Roman" w:hAnsi="Comic Sans MS" w:cs="Arial"/>
          <w:color w:val="222222"/>
          <w:sz w:val="24"/>
          <w:szCs w:val="24"/>
          <w:lang w:val="en-US" w:eastAsia="en-GB"/>
        </w:rPr>
        <w:t>I support using open questions What if? Does it work? What could work better? How could it be improved? What doesn’t work as well and why?</w:t>
      </w:r>
    </w:p>
    <w:p w:rsidR="00F90475" w:rsidRPr="00F90475" w:rsidRDefault="00F90475" w:rsidP="00F90475">
      <w:pPr>
        <w:shd w:val="clear" w:color="auto" w:fill="FFFFFF"/>
        <w:rPr>
          <w:rFonts w:ascii="Comic Sans MS" w:eastAsia="Times New Roman" w:hAnsi="Comic Sans MS" w:cs="Arial"/>
          <w:color w:val="222222"/>
          <w:sz w:val="24"/>
          <w:szCs w:val="24"/>
          <w:lang w:val="en-US" w:eastAsia="en-GB"/>
        </w:rPr>
      </w:pPr>
      <w:r w:rsidRPr="00F90475">
        <w:rPr>
          <w:rFonts w:ascii="Comic Sans MS" w:eastAsia="Times New Roman" w:hAnsi="Comic Sans MS" w:cs="Arial"/>
          <w:color w:val="222222"/>
          <w:sz w:val="24"/>
          <w:szCs w:val="24"/>
          <w:lang w:val="en-US" w:eastAsia="en-GB"/>
        </w:rPr>
        <w:t xml:space="preserve">I create frameworks asking them to suggest how something might help them plan chart below </w:t>
      </w:r>
      <w:r w:rsidRPr="00F90475">
        <w:rPr>
          <w:rFonts w:ascii="Comic Sans MS" w:eastAsia="Times New Roman" w:hAnsi="Comic Sans MS" w:cs="Arial"/>
          <w:color w:val="222222"/>
          <w:sz w:val="24"/>
          <w:szCs w:val="24"/>
          <w:lang w:eastAsia="en-GB"/>
        </w:rPr>
        <w:t xml:space="preserve">(this came also from a Liz </w:t>
      </w:r>
      <w:proofErr w:type="spellStart"/>
      <w:r w:rsidRPr="00F90475">
        <w:rPr>
          <w:rFonts w:ascii="Comic Sans MS" w:eastAsia="Times New Roman" w:hAnsi="Comic Sans MS" w:cs="Arial"/>
          <w:color w:val="222222"/>
          <w:sz w:val="24"/>
          <w:szCs w:val="24"/>
          <w:lang w:eastAsia="en-GB"/>
        </w:rPr>
        <w:t>Lerman</w:t>
      </w:r>
      <w:proofErr w:type="spellEnd"/>
      <w:r w:rsidRPr="00F90475">
        <w:rPr>
          <w:rFonts w:ascii="Comic Sans MS" w:eastAsia="Times New Roman" w:hAnsi="Comic Sans MS" w:cs="Arial"/>
          <w:color w:val="222222"/>
          <w:sz w:val="24"/>
          <w:szCs w:val="24"/>
          <w:lang w:eastAsia="en-GB"/>
        </w:rPr>
        <w:t xml:space="preserve"> Workshop I did)</w:t>
      </w:r>
      <w:r>
        <w:rPr>
          <w:rFonts w:ascii="Comic Sans MS" w:eastAsia="Times New Roman" w:hAnsi="Comic Sans MS" w:cs="Arial"/>
          <w:color w:val="222222"/>
          <w:sz w:val="24"/>
          <w:szCs w:val="24"/>
          <w:lang w:eastAsia="en-GB"/>
        </w:rPr>
        <w:t>.</w:t>
      </w:r>
      <w:r w:rsidRPr="00F90475">
        <w:rPr>
          <w:rFonts w:ascii="Comic Sans MS" w:eastAsia="Times New Roman" w:hAnsi="Comic Sans MS" w:cs="Arial"/>
          <w:color w:val="222222"/>
          <w:sz w:val="24"/>
          <w:szCs w:val="24"/>
          <w:lang w:eastAsia="en-GB"/>
        </w:rPr>
        <w:t xml:space="preserve"> </w:t>
      </w:r>
    </w:p>
    <w:p w:rsidR="00F90475" w:rsidRPr="00F90475" w:rsidRDefault="00F90475" w:rsidP="00F90475">
      <w:pPr>
        <w:shd w:val="clear" w:color="auto" w:fill="FFFFFF"/>
        <w:rPr>
          <w:rFonts w:ascii="Comic Sans MS" w:eastAsia="Times New Roman" w:hAnsi="Comic Sans MS" w:cs="Arial"/>
          <w:color w:val="222222"/>
          <w:sz w:val="24"/>
          <w:szCs w:val="24"/>
          <w:lang w:eastAsia="en-GB"/>
        </w:rPr>
      </w:pPr>
      <w:r w:rsidRPr="00F90475">
        <w:rPr>
          <w:rFonts w:ascii="Comic Sans MS" w:eastAsia="Times New Roman" w:hAnsi="Comic Sans MS" w:cs="Arial"/>
          <w:color w:val="222222"/>
          <w:sz w:val="24"/>
          <w:szCs w:val="24"/>
          <w:lang w:eastAsia="en-GB"/>
        </w:rPr>
        <w:t xml:space="preserve">I get them to transfer onto instruments or consider at least how it might be played on instruments once the piece is composed. </w:t>
      </w:r>
    </w:p>
    <w:p w:rsidR="00F90475" w:rsidRPr="00F90475" w:rsidRDefault="00F90475" w:rsidP="00F90475">
      <w:pPr>
        <w:shd w:val="clear" w:color="auto" w:fill="FFFFFF"/>
        <w:rPr>
          <w:rFonts w:ascii="Comic Sans MS" w:eastAsia="Times New Roman" w:hAnsi="Comic Sans MS" w:cs="Arial"/>
          <w:color w:val="222222"/>
          <w:sz w:val="24"/>
          <w:szCs w:val="24"/>
          <w:lang w:eastAsia="en-GB"/>
        </w:rPr>
      </w:pPr>
    </w:p>
    <w:tbl>
      <w:tblPr>
        <w:tblStyle w:val="TableGrid"/>
        <w:tblW w:w="0" w:type="auto"/>
        <w:tblLook w:val="04A0" w:firstRow="1" w:lastRow="0" w:firstColumn="1" w:lastColumn="0" w:noHBand="0" w:noVBand="1"/>
      </w:tblPr>
      <w:tblGrid>
        <w:gridCol w:w="1376"/>
        <w:gridCol w:w="1157"/>
        <w:gridCol w:w="961"/>
        <w:gridCol w:w="1141"/>
        <w:gridCol w:w="1345"/>
        <w:gridCol w:w="989"/>
        <w:gridCol w:w="1260"/>
        <w:gridCol w:w="1359"/>
      </w:tblGrid>
      <w:tr w:rsidR="00F90475" w:rsidRPr="00F90475" w:rsidTr="00255FA3">
        <w:tc>
          <w:tcPr>
            <w:tcW w:w="1376" w:type="dxa"/>
          </w:tcPr>
          <w:p w:rsidR="00F90475" w:rsidRPr="00F90475" w:rsidRDefault="00F90475" w:rsidP="00255FA3">
            <w:pPr>
              <w:rPr>
                <w:rFonts w:ascii="Comic Sans MS" w:eastAsia="Times New Roman" w:hAnsi="Comic Sans MS" w:cs="Arial"/>
                <w:color w:val="222222"/>
                <w:lang w:eastAsia="en-GB"/>
              </w:rPr>
            </w:pPr>
          </w:p>
        </w:tc>
        <w:tc>
          <w:tcPr>
            <w:tcW w:w="1157" w:type="dxa"/>
          </w:tcPr>
          <w:p w:rsidR="00F90475" w:rsidRPr="00F90475" w:rsidRDefault="00F90475" w:rsidP="00255FA3">
            <w:pPr>
              <w:rPr>
                <w:rFonts w:ascii="Comic Sans MS" w:eastAsia="Times New Roman" w:hAnsi="Comic Sans MS" w:cs="Arial"/>
                <w:color w:val="222222"/>
                <w:lang w:eastAsia="en-GB"/>
              </w:rPr>
            </w:pPr>
            <w:r w:rsidRPr="00F90475">
              <w:rPr>
                <w:rFonts w:ascii="Comic Sans MS" w:eastAsia="Times New Roman" w:hAnsi="Comic Sans MS" w:cs="Arial"/>
                <w:color w:val="222222"/>
                <w:lang w:eastAsia="en-GB"/>
              </w:rPr>
              <w:t xml:space="preserve">Strong </w:t>
            </w:r>
          </w:p>
        </w:tc>
        <w:tc>
          <w:tcPr>
            <w:tcW w:w="961" w:type="dxa"/>
          </w:tcPr>
          <w:p w:rsidR="00F90475" w:rsidRPr="00F90475" w:rsidRDefault="00F90475" w:rsidP="00255FA3">
            <w:pPr>
              <w:rPr>
                <w:rFonts w:ascii="Comic Sans MS" w:eastAsia="Times New Roman" w:hAnsi="Comic Sans MS" w:cs="Arial"/>
                <w:color w:val="222222"/>
                <w:lang w:eastAsia="en-GB"/>
              </w:rPr>
            </w:pPr>
            <w:r w:rsidRPr="00F90475">
              <w:rPr>
                <w:rFonts w:ascii="Comic Sans MS" w:eastAsia="Times New Roman" w:hAnsi="Comic Sans MS" w:cs="Arial"/>
                <w:color w:val="222222"/>
                <w:lang w:eastAsia="en-GB"/>
              </w:rPr>
              <w:t xml:space="preserve">Soft </w:t>
            </w:r>
          </w:p>
        </w:tc>
        <w:tc>
          <w:tcPr>
            <w:tcW w:w="1141" w:type="dxa"/>
          </w:tcPr>
          <w:p w:rsidR="00F90475" w:rsidRPr="00F90475" w:rsidRDefault="00F90475" w:rsidP="00255FA3">
            <w:pPr>
              <w:rPr>
                <w:rFonts w:ascii="Comic Sans MS" w:eastAsia="Times New Roman" w:hAnsi="Comic Sans MS" w:cs="Arial"/>
                <w:color w:val="222222"/>
                <w:lang w:eastAsia="en-GB"/>
              </w:rPr>
            </w:pPr>
            <w:r w:rsidRPr="00F90475">
              <w:rPr>
                <w:rFonts w:ascii="Comic Sans MS" w:eastAsia="Times New Roman" w:hAnsi="Comic Sans MS" w:cs="Arial"/>
                <w:color w:val="222222"/>
                <w:lang w:eastAsia="en-GB"/>
              </w:rPr>
              <w:t xml:space="preserve">Legato </w:t>
            </w:r>
          </w:p>
        </w:tc>
        <w:tc>
          <w:tcPr>
            <w:tcW w:w="1345" w:type="dxa"/>
          </w:tcPr>
          <w:p w:rsidR="00F90475" w:rsidRPr="00F90475" w:rsidRDefault="00F90475" w:rsidP="00255FA3">
            <w:pPr>
              <w:rPr>
                <w:rFonts w:ascii="Comic Sans MS" w:eastAsia="Times New Roman" w:hAnsi="Comic Sans MS" w:cs="Arial"/>
                <w:color w:val="222222"/>
                <w:lang w:eastAsia="en-GB"/>
              </w:rPr>
            </w:pPr>
            <w:r w:rsidRPr="00F90475">
              <w:rPr>
                <w:rFonts w:ascii="Comic Sans MS" w:eastAsia="Times New Roman" w:hAnsi="Comic Sans MS" w:cs="Arial"/>
                <w:color w:val="222222"/>
                <w:lang w:eastAsia="en-GB"/>
              </w:rPr>
              <w:t xml:space="preserve">Staccato </w:t>
            </w:r>
          </w:p>
        </w:tc>
        <w:tc>
          <w:tcPr>
            <w:tcW w:w="989" w:type="dxa"/>
          </w:tcPr>
          <w:p w:rsidR="00F90475" w:rsidRPr="00F90475" w:rsidRDefault="00F90475" w:rsidP="00255FA3">
            <w:pPr>
              <w:rPr>
                <w:rFonts w:ascii="Comic Sans MS" w:eastAsia="Times New Roman" w:hAnsi="Comic Sans MS" w:cs="Arial"/>
                <w:color w:val="222222"/>
                <w:lang w:eastAsia="en-GB"/>
              </w:rPr>
            </w:pPr>
            <w:r w:rsidRPr="00F90475">
              <w:rPr>
                <w:rFonts w:ascii="Comic Sans MS" w:eastAsia="Times New Roman" w:hAnsi="Comic Sans MS" w:cs="Arial"/>
                <w:color w:val="222222"/>
                <w:lang w:eastAsia="en-GB"/>
              </w:rPr>
              <w:t xml:space="preserve">Canon </w:t>
            </w:r>
          </w:p>
        </w:tc>
        <w:tc>
          <w:tcPr>
            <w:tcW w:w="1260" w:type="dxa"/>
          </w:tcPr>
          <w:p w:rsidR="00F90475" w:rsidRPr="00F90475" w:rsidRDefault="00F90475" w:rsidP="00255FA3">
            <w:pPr>
              <w:rPr>
                <w:rFonts w:ascii="Comic Sans MS" w:eastAsia="Times New Roman" w:hAnsi="Comic Sans MS" w:cs="Arial"/>
                <w:color w:val="222222"/>
                <w:lang w:eastAsia="en-GB"/>
              </w:rPr>
            </w:pPr>
            <w:r w:rsidRPr="00F90475">
              <w:rPr>
                <w:rFonts w:ascii="Comic Sans MS" w:eastAsia="Times New Roman" w:hAnsi="Comic Sans MS" w:cs="Arial"/>
                <w:color w:val="222222"/>
                <w:lang w:eastAsia="en-GB"/>
              </w:rPr>
              <w:t xml:space="preserve">Rhythmic  pattern </w:t>
            </w:r>
          </w:p>
        </w:tc>
        <w:tc>
          <w:tcPr>
            <w:tcW w:w="781" w:type="dxa"/>
          </w:tcPr>
          <w:p w:rsidR="00F90475" w:rsidRPr="00F90475" w:rsidRDefault="00F90475" w:rsidP="00255FA3">
            <w:pPr>
              <w:rPr>
                <w:rFonts w:ascii="Comic Sans MS" w:eastAsia="Times New Roman" w:hAnsi="Comic Sans MS" w:cs="Arial"/>
                <w:color w:val="222222"/>
                <w:lang w:eastAsia="en-GB"/>
              </w:rPr>
            </w:pPr>
            <w:r w:rsidRPr="00F90475">
              <w:rPr>
                <w:rFonts w:ascii="Comic Sans MS" w:eastAsia="Times New Roman" w:hAnsi="Comic Sans MS" w:cs="Arial"/>
                <w:color w:val="222222"/>
                <w:lang w:eastAsia="en-GB"/>
              </w:rPr>
              <w:t xml:space="preserve">Movement words </w:t>
            </w:r>
          </w:p>
        </w:tc>
      </w:tr>
      <w:tr w:rsidR="00F90475" w:rsidRPr="00F90475" w:rsidTr="00255FA3">
        <w:tc>
          <w:tcPr>
            <w:tcW w:w="1376" w:type="dxa"/>
          </w:tcPr>
          <w:p w:rsidR="00F90475" w:rsidRPr="00F90475" w:rsidRDefault="00F90475" w:rsidP="00255FA3">
            <w:pPr>
              <w:rPr>
                <w:rFonts w:ascii="Comic Sans MS" w:eastAsia="Times New Roman" w:hAnsi="Comic Sans MS" w:cs="Arial"/>
                <w:color w:val="222222"/>
                <w:lang w:eastAsia="en-GB"/>
              </w:rPr>
            </w:pPr>
            <w:r w:rsidRPr="00F90475">
              <w:rPr>
                <w:rFonts w:ascii="Comic Sans MS" w:eastAsia="Times New Roman" w:hAnsi="Comic Sans MS" w:cs="Arial"/>
                <w:color w:val="222222"/>
                <w:lang w:eastAsia="en-GB"/>
              </w:rPr>
              <w:t xml:space="preserve">Beginning </w:t>
            </w:r>
          </w:p>
        </w:tc>
        <w:tc>
          <w:tcPr>
            <w:tcW w:w="1157" w:type="dxa"/>
          </w:tcPr>
          <w:p w:rsidR="00F90475" w:rsidRPr="00F90475" w:rsidRDefault="00F90475" w:rsidP="00255FA3">
            <w:pPr>
              <w:rPr>
                <w:rFonts w:ascii="Comic Sans MS" w:eastAsia="Times New Roman" w:hAnsi="Comic Sans MS" w:cs="Arial"/>
                <w:color w:val="222222"/>
                <w:lang w:eastAsia="en-GB"/>
              </w:rPr>
            </w:pPr>
          </w:p>
        </w:tc>
        <w:tc>
          <w:tcPr>
            <w:tcW w:w="961" w:type="dxa"/>
          </w:tcPr>
          <w:p w:rsidR="00F90475" w:rsidRPr="00F90475" w:rsidRDefault="00F90475" w:rsidP="00255FA3">
            <w:pPr>
              <w:rPr>
                <w:rFonts w:ascii="Comic Sans MS" w:eastAsia="Times New Roman" w:hAnsi="Comic Sans MS" w:cs="Arial"/>
                <w:color w:val="222222"/>
                <w:lang w:eastAsia="en-GB"/>
              </w:rPr>
            </w:pPr>
          </w:p>
        </w:tc>
        <w:tc>
          <w:tcPr>
            <w:tcW w:w="1141" w:type="dxa"/>
          </w:tcPr>
          <w:p w:rsidR="00F90475" w:rsidRPr="00F90475" w:rsidRDefault="00F90475" w:rsidP="00255FA3">
            <w:pPr>
              <w:rPr>
                <w:rFonts w:ascii="Comic Sans MS" w:eastAsia="Times New Roman" w:hAnsi="Comic Sans MS" w:cs="Arial"/>
                <w:color w:val="222222"/>
                <w:lang w:eastAsia="en-GB"/>
              </w:rPr>
            </w:pPr>
          </w:p>
        </w:tc>
        <w:tc>
          <w:tcPr>
            <w:tcW w:w="1345" w:type="dxa"/>
          </w:tcPr>
          <w:p w:rsidR="00F90475" w:rsidRPr="00F90475" w:rsidRDefault="00F90475" w:rsidP="00255FA3">
            <w:pPr>
              <w:rPr>
                <w:rFonts w:ascii="Comic Sans MS" w:eastAsia="Times New Roman" w:hAnsi="Comic Sans MS" w:cs="Arial"/>
                <w:color w:val="222222"/>
                <w:lang w:eastAsia="en-GB"/>
              </w:rPr>
            </w:pPr>
          </w:p>
        </w:tc>
        <w:tc>
          <w:tcPr>
            <w:tcW w:w="989" w:type="dxa"/>
          </w:tcPr>
          <w:p w:rsidR="00F90475" w:rsidRPr="00F90475" w:rsidRDefault="00F90475" w:rsidP="00255FA3">
            <w:pPr>
              <w:rPr>
                <w:rFonts w:ascii="Comic Sans MS" w:eastAsia="Times New Roman" w:hAnsi="Comic Sans MS" w:cs="Arial"/>
                <w:color w:val="222222"/>
                <w:lang w:eastAsia="en-GB"/>
              </w:rPr>
            </w:pPr>
          </w:p>
        </w:tc>
        <w:tc>
          <w:tcPr>
            <w:tcW w:w="1260" w:type="dxa"/>
          </w:tcPr>
          <w:p w:rsidR="00F90475" w:rsidRPr="00F90475" w:rsidRDefault="00F90475" w:rsidP="00255FA3">
            <w:pPr>
              <w:rPr>
                <w:rFonts w:ascii="Comic Sans MS" w:eastAsia="Times New Roman" w:hAnsi="Comic Sans MS" w:cs="Arial"/>
                <w:color w:val="222222"/>
                <w:lang w:eastAsia="en-GB"/>
              </w:rPr>
            </w:pPr>
          </w:p>
        </w:tc>
        <w:tc>
          <w:tcPr>
            <w:tcW w:w="781" w:type="dxa"/>
          </w:tcPr>
          <w:p w:rsidR="00F90475" w:rsidRPr="00F90475" w:rsidRDefault="00F90475" w:rsidP="00255FA3">
            <w:pPr>
              <w:rPr>
                <w:rFonts w:ascii="Comic Sans MS" w:eastAsia="Times New Roman" w:hAnsi="Comic Sans MS" w:cs="Arial"/>
                <w:color w:val="222222"/>
                <w:lang w:eastAsia="en-GB"/>
              </w:rPr>
            </w:pPr>
          </w:p>
        </w:tc>
      </w:tr>
      <w:tr w:rsidR="00F90475" w:rsidRPr="00F90475" w:rsidTr="00255FA3">
        <w:tc>
          <w:tcPr>
            <w:tcW w:w="1376" w:type="dxa"/>
          </w:tcPr>
          <w:p w:rsidR="00F90475" w:rsidRPr="00F90475" w:rsidRDefault="00F90475" w:rsidP="00255FA3">
            <w:pPr>
              <w:rPr>
                <w:rFonts w:ascii="Comic Sans MS" w:eastAsia="Times New Roman" w:hAnsi="Comic Sans MS" w:cs="Arial"/>
                <w:color w:val="222222"/>
                <w:lang w:eastAsia="en-GB"/>
              </w:rPr>
            </w:pPr>
            <w:r w:rsidRPr="00F90475">
              <w:rPr>
                <w:rFonts w:ascii="Comic Sans MS" w:eastAsia="Times New Roman" w:hAnsi="Comic Sans MS" w:cs="Arial"/>
                <w:color w:val="222222"/>
                <w:lang w:eastAsia="en-GB"/>
              </w:rPr>
              <w:t xml:space="preserve">What happens next </w:t>
            </w:r>
          </w:p>
        </w:tc>
        <w:tc>
          <w:tcPr>
            <w:tcW w:w="1157" w:type="dxa"/>
          </w:tcPr>
          <w:p w:rsidR="00F90475" w:rsidRPr="00F90475" w:rsidRDefault="00F90475" w:rsidP="00255FA3">
            <w:pPr>
              <w:rPr>
                <w:rFonts w:ascii="Comic Sans MS" w:eastAsia="Times New Roman" w:hAnsi="Comic Sans MS" w:cs="Arial"/>
                <w:color w:val="222222"/>
                <w:lang w:eastAsia="en-GB"/>
              </w:rPr>
            </w:pPr>
          </w:p>
        </w:tc>
        <w:tc>
          <w:tcPr>
            <w:tcW w:w="961" w:type="dxa"/>
          </w:tcPr>
          <w:p w:rsidR="00F90475" w:rsidRPr="00F90475" w:rsidRDefault="00F90475" w:rsidP="00255FA3">
            <w:pPr>
              <w:rPr>
                <w:rFonts w:ascii="Comic Sans MS" w:eastAsia="Times New Roman" w:hAnsi="Comic Sans MS" w:cs="Arial"/>
                <w:color w:val="222222"/>
                <w:lang w:eastAsia="en-GB"/>
              </w:rPr>
            </w:pPr>
          </w:p>
        </w:tc>
        <w:tc>
          <w:tcPr>
            <w:tcW w:w="1141" w:type="dxa"/>
          </w:tcPr>
          <w:p w:rsidR="00F90475" w:rsidRPr="00F90475" w:rsidRDefault="00F90475" w:rsidP="00255FA3">
            <w:pPr>
              <w:rPr>
                <w:rFonts w:ascii="Comic Sans MS" w:eastAsia="Times New Roman" w:hAnsi="Comic Sans MS" w:cs="Arial"/>
                <w:color w:val="222222"/>
                <w:lang w:eastAsia="en-GB"/>
              </w:rPr>
            </w:pPr>
          </w:p>
        </w:tc>
        <w:tc>
          <w:tcPr>
            <w:tcW w:w="1345" w:type="dxa"/>
          </w:tcPr>
          <w:p w:rsidR="00F90475" w:rsidRPr="00F90475" w:rsidRDefault="00F90475" w:rsidP="00255FA3">
            <w:pPr>
              <w:rPr>
                <w:rFonts w:ascii="Comic Sans MS" w:eastAsia="Times New Roman" w:hAnsi="Comic Sans MS" w:cs="Arial"/>
                <w:color w:val="222222"/>
                <w:lang w:eastAsia="en-GB"/>
              </w:rPr>
            </w:pPr>
          </w:p>
        </w:tc>
        <w:tc>
          <w:tcPr>
            <w:tcW w:w="989" w:type="dxa"/>
          </w:tcPr>
          <w:p w:rsidR="00F90475" w:rsidRPr="00F90475" w:rsidRDefault="00F90475" w:rsidP="00255FA3">
            <w:pPr>
              <w:rPr>
                <w:rFonts w:ascii="Comic Sans MS" w:eastAsia="Times New Roman" w:hAnsi="Comic Sans MS" w:cs="Arial"/>
                <w:color w:val="222222"/>
                <w:lang w:eastAsia="en-GB"/>
              </w:rPr>
            </w:pPr>
          </w:p>
        </w:tc>
        <w:tc>
          <w:tcPr>
            <w:tcW w:w="1260" w:type="dxa"/>
          </w:tcPr>
          <w:p w:rsidR="00F90475" w:rsidRPr="00F90475" w:rsidRDefault="00F90475" w:rsidP="00255FA3">
            <w:pPr>
              <w:rPr>
                <w:rFonts w:ascii="Comic Sans MS" w:eastAsia="Times New Roman" w:hAnsi="Comic Sans MS" w:cs="Arial"/>
                <w:color w:val="222222"/>
                <w:lang w:eastAsia="en-GB"/>
              </w:rPr>
            </w:pPr>
          </w:p>
        </w:tc>
        <w:tc>
          <w:tcPr>
            <w:tcW w:w="781" w:type="dxa"/>
          </w:tcPr>
          <w:p w:rsidR="00F90475" w:rsidRPr="00F90475" w:rsidRDefault="00F90475" w:rsidP="00255FA3">
            <w:pPr>
              <w:rPr>
                <w:rFonts w:ascii="Comic Sans MS" w:eastAsia="Times New Roman" w:hAnsi="Comic Sans MS" w:cs="Arial"/>
                <w:color w:val="222222"/>
                <w:lang w:eastAsia="en-GB"/>
              </w:rPr>
            </w:pPr>
          </w:p>
        </w:tc>
      </w:tr>
      <w:tr w:rsidR="00F90475" w:rsidRPr="00F90475" w:rsidTr="00255FA3">
        <w:tc>
          <w:tcPr>
            <w:tcW w:w="1376" w:type="dxa"/>
          </w:tcPr>
          <w:p w:rsidR="00F90475" w:rsidRPr="00F90475" w:rsidRDefault="00F90475" w:rsidP="00255FA3">
            <w:pPr>
              <w:rPr>
                <w:rFonts w:ascii="Comic Sans MS" w:eastAsia="Times New Roman" w:hAnsi="Comic Sans MS" w:cs="Arial"/>
                <w:color w:val="222222"/>
                <w:lang w:eastAsia="en-GB"/>
              </w:rPr>
            </w:pPr>
            <w:r w:rsidRPr="00F90475">
              <w:rPr>
                <w:rFonts w:ascii="Comic Sans MS" w:eastAsia="Times New Roman" w:hAnsi="Comic Sans MS" w:cs="Arial"/>
                <w:color w:val="222222"/>
                <w:lang w:eastAsia="en-GB"/>
              </w:rPr>
              <w:t xml:space="preserve">Ending </w:t>
            </w:r>
          </w:p>
        </w:tc>
        <w:tc>
          <w:tcPr>
            <w:tcW w:w="1157" w:type="dxa"/>
          </w:tcPr>
          <w:p w:rsidR="00F90475" w:rsidRPr="00F90475" w:rsidRDefault="00F90475" w:rsidP="00255FA3">
            <w:pPr>
              <w:rPr>
                <w:rFonts w:ascii="Comic Sans MS" w:eastAsia="Times New Roman" w:hAnsi="Comic Sans MS" w:cs="Arial"/>
                <w:color w:val="222222"/>
                <w:lang w:eastAsia="en-GB"/>
              </w:rPr>
            </w:pPr>
          </w:p>
        </w:tc>
        <w:tc>
          <w:tcPr>
            <w:tcW w:w="961" w:type="dxa"/>
          </w:tcPr>
          <w:p w:rsidR="00F90475" w:rsidRPr="00F90475" w:rsidRDefault="00F90475" w:rsidP="00255FA3">
            <w:pPr>
              <w:rPr>
                <w:rFonts w:ascii="Comic Sans MS" w:eastAsia="Times New Roman" w:hAnsi="Comic Sans MS" w:cs="Arial"/>
                <w:color w:val="222222"/>
                <w:lang w:eastAsia="en-GB"/>
              </w:rPr>
            </w:pPr>
          </w:p>
        </w:tc>
        <w:tc>
          <w:tcPr>
            <w:tcW w:w="1141" w:type="dxa"/>
          </w:tcPr>
          <w:p w:rsidR="00F90475" w:rsidRPr="00F90475" w:rsidRDefault="00F90475" w:rsidP="00255FA3">
            <w:pPr>
              <w:rPr>
                <w:rFonts w:ascii="Comic Sans MS" w:eastAsia="Times New Roman" w:hAnsi="Comic Sans MS" w:cs="Arial"/>
                <w:color w:val="222222"/>
                <w:lang w:eastAsia="en-GB"/>
              </w:rPr>
            </w:pPr>
          </w:p>
        </w:tc>
        <w:tc>
          <w:tcPr>
            <w:tcW w:w="1345" w:type="dxa"/>
          </w:tcPr>
          <w:p w:rsidR="00F90475" w:rsidRPr="00F90475" w:rsidRDefault="00F90475" w:rsidP="00255FA3">
            <w:pPr>
              <w:rPr>
                <w:rFonts w:ascii="Comic Sans MS" w:eastAsia="Times New Roman" w:hAnsi="Comic Sans MS" w:cs="Arial"/>
                <w:color w:val="222222"/>
                <w:lang w:eastAsia="en-GB"/>
              </w:rPr>
            </w:pPr>
          </w:p>
        </w:tc>
        <w:tc>
          <w:tcPr>
            <w:tcW w:w="989" w:type="dxa"/>
          </w:tcPr>
          <w:p w:rsidR="00F90475" w:rsidRPr="00F90475" w:rsidRDefault="00F90475" w:rsidP="00255FA3">
            <w:pPr>
              <w:rPr>
                <w:rFonts w:ascii="Comic Sans MS" w:eastAsia="Times New Roman" w:hAnsi="Comic Sans MS" w:cs="Arial"/>
                <w:color w:val="222222"/>
                <w:lang w:eastAsia="en-GB"/>
              </w:rPr>
            </w:pPr>
          </w:p>
        </w:tc>
        <w:tc>
          <w:tcPr>
            <w:tcW w:w="1260" w:type="dxa"/>
          </w:tcPr>
          <w:p w:rsidR="00F90475" w:rsidRPr="00F90475" w:rsidRDefault="00F90475" w:rsidP="00255FA3">
            <w:pPr>
              <w:rPr>
                <w:rFonts w:ascii="Comic Sans MS" w:eastAsia="Times New Roman" w:hAnsi="Comic Sans MS" w:cs="Arial"/>
                <w:color w:val="222222"/>
                <w:lang w:eastAsia="en-GB"/>
              </w:rPr>
            </w:pPr>
          </w:p>
        </w:tc>
        <w:tc>
          <w:tcPr>
            <w:tcW w:w="781" w:type="dxa"/>
          </w:tcPr>
          <w:p w:rsidR="00F90475" w:rsidRPr="00F90475" w:rsidRDefault="00F90475" w:rsidP="00255FA3">
            <w:pPr>
              <w:rPr>
                <w:rFonts w:ascii="Comic Sans MS" w:eastAsia="Times New Roman" w:hAnsi="Comic Sans MS" w:cs="Arial"/>
                <w:color w:val="222222"/>
                <w:lang w:eastAsia="en-GB"/>
              </w:rPr>
            </w:pPr>
          </w:p>
        </w:tc>
      </w:tr>
    </w:tbl>
    <w:p w:rsidR="00F90475" w:rsidRDefault="00F90475" w:rsidP="00F90475">
      <w:pPr>
        <w:shd w:val="clear" w:color="auto" w:fill="FFFFFF"/>
        <w:rPr>
          <w:rFonts w:ascii="Comic Sans MS" w:eastAsia="Times New Roman" w:hAnsi="Comic Sans MS" w:cs="Arial"/>
          <w:color w:val="222222"/>
          <w:sz w:val="24"/>
          <w:szCs w:val="24"/>
          <w:lang w:eastAsia="en-GB"/>
        </w:rPr>
      </w:pPr>
    </w:p>
    <w:p w:rsidR="000329CC" w:rsidRDefault="000329CC" w:rsidP="000329CC">
      <w:pPr>
        <w:pStyle w:val="ListParagraph"/>
        <w:numPr>
          <w:ilvl w:val="0"/>
          <w:numId w:val="1"/>
        </w:numPr>
        <w:spacing w:after="0"/>
        <w:rPr>
          <w:rFonts w:ascii="Comic Sans MS" w:hAnsi="Comic Sans MS" w:cs="Times New Roman (Body CS)"/>
          <w:sz w:val="24"/>
          <w:szCs w:val="24"/>
        </w:rPr>
      </w:pPr>
      <w:r w:rsidRPr="000329CC">
        <w:rPr>
          <w:rFonts w:ascii="Comic Sans MS" w:hAnsi="Comic Sans MS" w:cs="Times New Roman (Body CS)"/>
          <w:sz w:val="24"/>
          <w:szCs w:val="24"/>
        </w:rPr>
        <w:t>Poems by Ted Hughes</w:t>
      </w:r>
    </w:p>
    <w:p w:rsidR="000329CC" w:rsidRDefault="000329CC" w:rsidP="000329CC">
      <w:pPr>
        <w:pStyle w:val="ListParagraph"/>
        <w:spacing w:after="0"/>
        <w:rPr>
          <w:rFonts w:ascii="Comic Sans MS" w:hAnsi="Comic Sans MS" w:cs="Times New Roman (Body CS)"/>
          <w:sz w:val="24"/>
          <w:szCs w:val="24"/>
        </w:rPr>
      </w:pPr>
    </w:p>
    <w:p w:rsidR="000329CC" w:rsidRDefault="000329CC" w:rsidP="000329CC">
      <w:pPr>
        <w:spacing w:after="0"/>
        <w:rPr>
          <w:rFonts w:ascii="Comic Sans MS" w:hAnsi="Comic Sans MS" w:cs="Times New Roman (Body CS)"/>
          <w:sz w:val="24"/>
          <w:szCs w:val="24"/>
          <w:u w:val="single"/>
        </w:rPr>
        <w:sectPr w:rsidR="000329CC" w:rsidSect="000329CC">
          <w:pgSz w:w="11906" w:h="16838"/>
          <w:pgMar w:top="720" w:right="720" w:bottom="720" w:left="720" w:header="708" w:footer="708" w:gutter="0"/>
          <w:cols w:space="708"/>
          <w:docGrid w:linePitch="360"/>
        </w:sectPr>
      </w:pPr>
    </w:p>
    <w:p w:rsidR="00F90475" w:rsidRPr="000329CC" w:rsidRDefault="00F90475" w:rsidP="000329CC">
      <w:pPr>
        <w:spacing w:after="0"/>
        <w:rPr>
          <w:rFonts w:ascii="Comic Sans MS" w:hAnsi="Comic Sans MS" w:cs="Times New Roman (Body CS)"/>
          <w:sz w:val="24"/>
          <w:szCs w:val="24"/>
          <w:u w:val="single"/>
        </w:rPr>
      </w:pPr>
      <w:r w:rsidRPr="000329CC">
        <w:rPr>
          <w:rFonts w:ascii="Comic Sans MS" w:hAnsi="Comic Sans MS" w:cs="Times New Roman (Body CS)"/>
          <w:sz w:val="24"/>
          <w:szCs w:val="24"/>
          <w:u w:val="single"/>
        </w:rPr>
        <w:t xml:space="preserve">Jellyfish </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 xml:space="preserve">When my Chandelier </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 xml:space="preserve">Waltzes pulsing near </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Let the swimmer fear</w:t>
      </w:r>
    </w:p>
    <w:p w:rsidR="00F90475" w:rsidRPr="00F90475" w:rsidRDefault="00F90475" w:rsidP="000329CC">
      <w:pPr>
        <w:spacing w:after="0"/>
        <w:rPr>
          <w:rFonts w:ascii="Comic Sans MS" w:hAnsi="Comic Sans MS" w:cs="Times New Roman (Body CS)"/>
          <w:sz w:val="24"/>
          <w:szCs w:val="24"/>
        </w:rPr>
      </w:pP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 xml:space="preserve">Beached and bare </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 xml:space="preserve">I’m less of a scare </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But I don’t care</w:t>
      </w:r>
    </w:p>
    <w:p w:rsidR="00F90475" w:rsidRPr="00F90475" w:rsidRDefault="00F90475" w:rsidP="000329CC">
      <w:pPr>
        <w:spacing w:after="0"/>
        <w:rPr>
          <w:rFonts w:ascii="Comic Sans MS" w:hAnsi="Comic Sans MS" w:cs="Times New Roman (Body CS)"/>
          <w:sz w:val="24"/>
          <w:szCs w:val="24"/>
        </w:rPr>
      </w:pP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Though I look like a slob</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It’s a delicate job</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 xml:space="preserve">Being just a blob </w:t>
      </w:r>
    </w:p>
    <w:p w:rsidR="00F90475" w:rsidRPr="00F90475" w:rsidRDefault="00F90475" w:rsidP="000329CC">
      <w:pPr>
        <w:spacing w:after="0"/>
        <w:rPr>
          <w:rFonts w:ascii="Comic Sans MS" w:hAnsi="Comic Sans MS" w:cs="Times New Roman (Body CS)"/>
          <w:sz w:val="24"/>
          <w:szCs w:val="24"/>
        </w:rPr>
      </w:pPr>
    </w:p>
    <w:p w:rsidR="00F90475" w:rsidRPr="00F90475" w:rsidRDefault="00F90475" w:rsidP="000329CC">
      <w:pPr>
        <w:spacing w:after="0"/>
        <w:rPr>
          <w:rFonts w:ascii="Comic Sans MS" w:hAnsi="Comic Sans MS" w:cs="Times New Roman (Body CS)"/>
          <w:sz w:val="24"/>
          <w:szCs w:val="24"/>
        </w:rPr>
      </w:pPr>
    </w:p>
    <w:p w:rsidR="000329CC" w:rsidRDefault="000329CC" w:rsidP="000329CC">
      <w:pPr>
        <w:spacing w:after="0"/>
        <w:rPr>
          <w:rFonts w:ascii="Comic Sans MS" w:hAnsi="Comic Sans MS" w:cs="Times New Roman (Body CS)"/>
          <w:sz w:val="24"/>
          <w:szCs w:val="24"/>
          <w:u w:val="single"/>
        </w:rPr>
      </w:pPr>
    </w:p>
    <w:p w:rsidR="000329CC" w:rsidRDefault="000329CC" w:rsidP="000329CC">
      <w:pPr>
        <w:spacing w:after="0"/>
        <w:rPr>
          <w:rFonts w:ascii="Comic Sans MS" w:hAnsi="Comic Sans MS" w:cs="Times New Roman (Body CS)"/>
          <w:sz w:val="24"/>
          <w:szCs w:val="24"/>
          <w:u w:val="single"/>
        </w:rPr>
      </w:pPr>
    </w:p>
    <w:p w:rsidR="00F90475" w:rsidRPr="000329CC" w:rsidRDefault="00F90475" w:rsidP="000329CC">
      <w:pPr>
        <w:spacing w:after="0"/>
        <w:rPr>
          <w:rFonts w:ascii="Comic Sans MS" w:hAnsi="Comic Sans MS" w:cs="Times New Roman (Body CS)"/>
          <w:sz w:val="24"/>
          <w:szCs w:val="24"/>
          <w:u w:val="single"/>
        </w:rPr>
      </w:pPr>
      <w:r w:rsidRPr="000329CC">
        <w:rPr>
          <w:rFonts w:ascii="Comic Sans MS" w:hAnsi="Comic Sans MS" w:cs="Times New Roman (Body CS)"/>
          <w:sz w:val="24"/>
          <w:szCs w:val="24"/>
          <w:u w:val="single"/>
        </w:rPr>
        <w:t xml:space="preserve">Starfish </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 xml:space="preserve">A Starfish stares </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 xml:space="preserve">At stars that pour </w:t>
      </w:r>
      <w:proofErr w:type="gramStart"/>
      <w:r w:rsidRPr="00F90475">
        <w:rPr>
          <w:rFonts w:ascii="Comic Sans MS" w:hAnsi="Comic Sans MS" w:cs="Times New Roman (Body CS)"/>
          <w:sz w:val="24"/>
          <w:szCs w:val="24"/>
        </w:rPr>
        <w:t>Through</w:t>
      </w:r>
      <w:proofErr w:type="gramEnd"/>
      <w:r w:rsidRPr="00F90475">
        <w:rPr>
          <w:rFonts w:ascii="Comic Sans MS" w:hAnsi="Comic Sans MS" w:cs="Times New Roman (Body CS)"/>
          <w:sz w:val="24"/>
          <w:szCs w:val="24"/>
        </w:rPr>
        <w:t xml:space="preserve"> depths of space </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Without a shore</w:t>
      </w:r>
    </w:p>
    <w:p w:rsidR="00F90475" w:rsidRPr="00F90475" w:rsidRDefault="00F90475" w:rsidP="000329CC">
      <w:pPr>
        <w:spacing w:after="0"/>
        <w:rPr>
          <w:rFonts w:ascii="Comic Sans MS" w:hAnsi="Comic Sans MS" w:cs="Times New Roman (Body CS)"/>
          <w:sz w:val="24"/>
          <w:szCs w:val="24"/>
        </w:rPr>
      </w:pP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She crimps her fingertips and cries:</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“If I could weep enough</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 xml:space="preserve">Maybe </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 xml:space="preserve">To rinse the salt </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 xml:space="preserve">Out of my eyes </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One of those dazzlers would be me”</w:t>
      </w:r>
    </w:p>
    <w:p w:rsidR="00F90475" w:rsidRPr="00F90475" w:rsidRDefault="00F90475" w:rsidP="000329CC">
      <w:pPr>
        <w:spacing w:after="0"/>
        <w:rPr>
          <w:rFonts w:ascii="Comic Sans MS" w:hAnsi="Comic Sans MS" w:cs="Times New Roman (Body CS)"/>
          <w:sz w:val="24"/>
          <w:szCs w:val="24"/>
        </w:rPr>
      </w:pPr>
    </w:p>
    <w:p w:rsidR="00F90475" w:rsidRPr="00F90475" w:rsidRDefault="00F90475" w:rsidP="000329CC">
      <w:pPr>
        <w:spacing w:after="0"/>
        <w:rPr>
          <w:rFonts w:ascii="Comic Sans MS" w:hAnsi="Comic Sans MS" w:cs="Times New Roman (Body CS)"/>
          <w:sz w:val="24"/>
          <w:szCs w:val="24"/>
        </w:rPr>
      </w:pPr>
    </w:p>
    <w:p w:rsidR="000329CC" w:rsidRDefault="000329CC" w:rsidP="000329CC">
      <w:pPr>
        <w:spacing w:after="0"/>
        <w:rPr>
          <w:rFonts w:ascii="Comic Sans MS" w:hAnsi="Comic Sans MS" w:cs="Times New Roman (Body CS)"/>
          <w:sz w:val="24"/>
          <w:szCs w:val="24"/>
          <w:u w:val="single"/>
        </w:rPr>
      </w:pPr>
    </w:p>
    <w:p w:rsidR="000329CC" w:rsidRDefault="000329CC" w:rsidP="000329CC">
      <w:pPr>
        <w:spacing w:after="0"/>
        <w:rPr>
          <w:rFonts w:ascii="Comic Sans MS" w:hAnsi="Comic Sans MS" w:cs="Times New Roman (Body CS)"/>
          <w:sz w:val="24"/>
          <w:szCs w:val="24"/>
          <w:u w:val="single"/>
        </w:rPr>
      </w:pPr>
    </w:p>
    <w:p w:rsidR="00F90475" w:rsidRPr="000329CC" w:rsidRDefault="00F90475" w:rsidP="000329CC">
      <w:pPr>
        <w:spacing w:after="0"/>
        <w:rPr>
          <w:rFonts w:ascii="Comic Sans MS" w:hAnsi="Comic Sans MS" w:cs="Times New Roman (Body CS)"/>
          <w:sz w:val="24"/>
          <w:szCs w:val="24"/>
          <w:u w:val="single"/>
        </w:rPr>
      </w:pPr>
      <w:r w:rsidRPr="000329CC">
        <w:rPr>
          <w:rFonts w:ascii="Comic Sans MS" w:hAnsi="Comic Sans MS" w:cs="Times New Roman (Body CS)"/>
          <w:sz w:val="24"/>
          <w:szCs w:val="24"/>
          <w:u w:val="single"/>
        </w:rPr>
        <w:lastRenderedPageBreak/>
        <w:t xml:space="preserve">Whale </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 xml:space="preserve">O hear the Whale’s colossal song </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Suppler than any soprano’s tongue</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As wild as a hand amongst harp strings</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Plunging through all the seas she sings</w:t>
      </w:r>
    </w:p>
    <w:p w:rsidR="00F90475" w:rsidRPr="00F90475" w:rsidRDefault="00F90475" w:rsidP="000329CC">
      <w:pPr>
        <w:spacing w:after="0"/>
        <w:rPr>
          <w:rFonts w:ascii="Comic Sans MS" w:hAnsi="Comic Sans MS" w:cs="Times New Roman (Body CS)"/>
          <w:sz w:val="24"/>
          <w:szCs w:val="24"/>
        </w:rPr>
      </w:pPr>
    </w:p>
    <w:p w:rsidR="00F90475" w:rsidRPr="000329CC" w:rsidRDefault="00F90475" w:rsidP="000329CC">
      <w:pPr>
        <w:spacing w:after="0"/>
        <w:rPr>
          <w:rFonts w:ascii="Comic Sans MS" w:hAnsi="Comic Sans MS" w:cs="Times New Roman (Body CS)"/>
          <w:sz w:val="24"/>
          <w:szCs w:val="24"/>
          <w:u w:val="single"/>
        </w:rPr>
      </w:pPr>
      <w:r w:rsidRPr="000329CC">
        <w:rPr>
          <w:rFonts w:ascii="Comic Sans MS" w:hAnsi="Comic Sans MS" w:cs="Times New Roman (Body CS)"/>
          <w:sz w:val="24"/>
          <w:szCs w:val="24"/>
          <w:u w:val="single"/>
        </w:rPr>
        <w:t>Crab</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 xml:space="preserve">In low tide pools I pack myself </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 xml:space="preserve">Like a handy pocked chest of tools </w:t>
      </w:r>
    </w:p>
    <w:p w:rsidR="00F90475" w:rsidRPr="00F90475" w:rsidRDefault="00F90475" w:rsidP="000329CC">
      <w:pPr>
        <w:spacing w:after="0"/>
        <w:rPr>
          <w:rFonts w:ascii="Comic Sans MS" w:hAnsi="Comic Sans MS" w:cs="Times New Roman (Body CS)"/>
          <w:sz w:val="24"/>
          <w:szCs w:val="24"/>
        </w:rPr>
      </w:pP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 xml:space="preserve">But as the tide fills dancing I go </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 xml:space="preserve">Under lifted veils </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 xml:space="preserve">Tiptoe </w:t>
      </w:r>
      <w:proofErr w:type="spellStart"/>
      <w:r w:rsidRPr="00F90475">
        <w:rPr>
          <w:rFonts w:ascii="Comic Sans MS" w:hAnsi="Comic Sans MS" w:cs="Times New Roman (Body CS)"/>
          <w:sz w:val="24"/>
          <w:szCs w:val="24"/>
        </w:rPr>
        <w:t>tiptoe</w:t>
      </w:r>
      <w:proofErr w:type="spellEnd"/>
    </w:p>
    <w:p w:rsidR="00F90475" w:rsidRPr="00F90475" w:rsidRDefault="00F90475" w:rsidP="000329CC">
      <w:pPr>
        <w:spacing w:after="0"/>
        <w:rPr>
          <w:rFonts w:ascii="Comic Sans MS" w:hAnsi="Comic Sans MS" w:cs="Times New Roman (Body CS)"/>
          <w:sz w:val="24"/>
          <w:szCs w:val="24"/>
        </w:rPr>
      </w:pP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 xml:space="preserve">And with Pliers and Pincers </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 xml:space="preserve">Repair and remake </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 xml:space="preserve">The daintier dancers </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 xml:space="preserve">The breakers break. </w:t>
      </w:r>
    </w:p>
    <w:p w:rsidR="000329CC" w:rsidRDefault="000329CC" w:rsidP="000329CC">
      <w:pPr>
        <w:spacing w:after="0"/>
        <w:rPr>
          <w:rFonts w:ascii="Comic Sans MS" w:hAnsi="Comic Sans MS" w:cs="Times New Roman (Body CS)"/>
          <w:sz w:val="24"/>
          <w:szCs w:val="24"/>
        </w:rPr>
        <w:sectPr w:rsidR="000329CC" w:rsidSect="000329CC">
          <w:type w:val="continuous"/>
          <w:pgSz w:w="11906" w:h="16838"/>
          <w:pgMar w:top="720" w:right="720" w:bottom="720" w:left="720" w:header="708" w:footer="708" w:gutter="0"/>
          <w:cols w:num="2" w:space="708"/>
          <w:docGrid w:linePitch="360"/>
        </w:sectPr>
      </w:pPr>
    </w:p>
    <w:p w:rsidR="00F90475" w:rsidRPr="00F90475" w:rsidRDefault="00F90475" w:rsidP="000329CC">
      <w:pPr>
        <w:spacing w:after="0"/>
        <w:rPr>
          <w:rFonts w:ascii="Comic Sans MS" w:hAnsi="Comic Sans MS" w:cs="Times New Roman (Body CS)"/>
          <w:sz w:val="24"/>
          <w:szCs w:val="24"/>
        </w:rPr>
      </w:pPr>
    </w:p>
    <w:p w:rsidR="00F90475" w:rsidRPr="00F90475" w:rsidRDefault="00F90475" w:rsidP="000329CC">
      <w:pPr>
        <w:spacing w:after="0"/>
        <w:rPr>
          <w:rFonts w:ascii="Comic Sans MS" w:hAnsi="Comic Sans MS" w:cs="Times New Roman (Body CS)"/>
          <w:sz w:val="24"/>
          <w:szCs w:val="24"/>
        </w:rPr>
      </w:pPr>
    </w:p>
    <w:p w:rsidR="00F90475" w:rsidRPr="000329CC" w:rsidRDefault="00F90475" w:rsidP="000329CC">
      <w:pPr>
        <w:spacing w:after="0"/>
        <w:rPr>
          <w:rFonts w:ascii="Comic Sans MS" w:hAnsi="Comic Sans MS" w:cs="Times New Roman (Body CS)"/>
          <w:b/>
          <w:sz w:val="24"/>
          <w:szCs w:val="24"/>
        </w:rPr>
      </w:pPr>
      <w:r w:rsidRPr="000329CC">
        <w:rPr>
          <w:rFonts w:ascii="Comic Sans MS" w:hAnsi="Comic Sans MS" w:cs="Times New Roman (Body CS)"/>
          <w:b/>
          <w:sz w:val="24"/>
          <w:szCs w:val="24"/>
        </w:rPr>
        <w:t xml:space="preserve">Year 4 Dalcroze </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Dear Year 4 students, here are the poems we have been working on</w:t>
      </w:r>
      <w:r w:rsidR="000329CC">
        <w:rPr>
          <w:rFonts w:ascii="Comic Sans MS" w:hAnsi="Comic Sans MS" w:cs="Times New Roman (Body CS)"/>
          <w:sz w:val="24"/>
          <w:szCs w:val="24"/>
        </w:rPr>
        <w:t>.</w:t>
      </w:r>
      <w:r w:rsidRPr="00F90475">
        <w:rPr>
          <w:rFonts w:ascii="Comic Sans MS" w:hAnsi="Comic Sans MS" w:cs="Times New Roman (Body CS)"/>
          <w:sz w:val="24"/>
          <w:szCs w:val="24"/>
        </w:rPr>
        <w:t xml:space="preserve"> </w:t>
      </w:r>
    </w:p>
    <w:p w:rsidR="00F90475" w:rsidRPr="00F90475" w:rsidRDefault="00F90475" w:rsidP="000329CC">
      <w:pPr>
        <w:spacing w:after="0"/>
        <w:rPr>
          <w:rFonts w:ascii="Comic Sans MS" w:hAnsi="Comic Sans MS" w:cs="Times New Roman (Body CS)"/>
          <w:sz w:val="24"/>
          <w:szCs w:val="24"/>
        </w:rPr>
      </w:pPr>
      <w:r w:rsidRPr="00F90475">
        <w:rPr>
          <w:rFonts w:ascii="Comic Sans MS" w:hAnsi="Comic Sans MS" w:cs="Times New Roman (Body CS)"/>
          <w:sz w:val="24"/>
          <w:szCs w:val="24"/>
        </w:rPr>
        <w:t xml:space="preserve">Create your own solo movement piece to the poem of your choice, using these ideas… </w:t>
      </w:r>
    </w:p>
    <w:p w:rsidR="00F90475" w:rsidRPr="00F90475" w:rsidRDefault="00F90475" w:rsidP="000329CC">
      <w:pPr>
        <w:spacing w:after="0"/>
        <w:rPr>
          <w:rFonts w:ascii="Comic Sans MS" w:eastAsia="Times New Roman" w:hAnsi="Comic Sans MS" w:cs="Arial"/>
          <w:color w:val="222222"/>
          <w:sz w:val="24"/>
          <w:szCs w:val="24"/>
          <w:lang w:val="en-US" w:eastAsia="en-GB"/>
        </w:rPr>
      </w:pPr>
      <w:r w:rsidRPr="00F90475">
        <w:rPr>
          <w:rFonts w:ascii="Comic Sans MS" w:eastAsia="Times New Roman" w:hAnsi="Comic Sans MS" w:cs="Arial"/>
          <w:color w:val="222222"/>
          <w:sz w:val="24"/>
          <w:szCs w:val="24"/>
          <w:lang w:val="en-US" w:eastAsia="en-GB"/>
        </w:rPr>
        <w:t xml:space="preserve">Choose words that stick out to describe or suggest music or movement. </w:t>
      </w:r>
    </w:p>
    <w:p w:rsidR="00F90475" w:rsidRPr="00F90475" w:rsidRDefault="00F90475" w:rsidP="000329CC">
      <w:pPr>
        <w:shd w:val="clear" w:color="auto" w:fill="FFFFFF"/>
        <w:spacing w:after="0"/>
        <w:rPr>
          <w:rFonts w:ascii="Comic Sans MS" w:eastAsia="Times New Roman" w:hAnsi="Comic Sans MS" w:cs="Arial"/>
          <w:color w:val="222222"/>
          <w:sz w:val="24"/>
          <w:szCs w:val="24"/>
          <w:lang w:eastAsia="en-GB"/>
        </w:rPr>
      </w:pPr>
      <w:r w:rsidRPr="00F90475">
        <w:rPr>
          <w:rFonts w:ascii="Comic Sans MS" w:eastAsia="Times New Roman" w:hAnsi="Comic Sans MS" w:cs="Arial"/>
          <w:color w:val="222222"/>
          <w:sz w:val="24"/>
          <w:szCs w:val="24"/>
          <w:lang w:val="en-US" w:eastAsia="en-GB"/>
        </w:rPr>
        <w:t>Warm up by exploring travelling across the room wherever you are</w:t>
      </w:r>
      <w:r w:rsidR="000329CC">
        <w:rPr>
          <w:rFonts w:ascii="Comic Sans MS" w:eastAsia="Times New Roman" w:hAnsi="Comic Sans MS" w:cs="Arial"/>
          <w:color w:val="222222"/>
          <w:sz w:val="24"/>
          <w:szCs w:val="24"/>
          <w:lang w:val="en-US" w:eastAsia="en-GB"/>
        </w:rPr>
        <w:t xml:space="preserve"> </w:t>
      </w:r>
      <w:r w:rsidRPr="00F90475">
        <w:rPr>
          <w:rFonts w:ascii="Comic Sans MS" w:eastAsia="Times New Roman" w:hAnsi="Comic Sans MS" w:cs="Arial"/>
          <w:color w:val="222222"/>
          <w:sz w:val="24"/>
          <w:szCs w:val="24"/>
          <w:lang w:val="en-US" w:eastAsia="en-GB"/>
        </w:rPr>
        <w:t>with given restrictions i.e. back touching the floor, using the space in</w:t>
      </w:r>
      <w:r w:rsidR="000329CC">
        <w:rPr>
          <w:rFonts w:ascii="Comic Sans MS" w:eastAsia="Times New Roman" w:hAnsi="Comic Sans MS" w:cs="Arial"/>
          <w:color w:val="222222"/>
          <w:sz w:val="24"/>
          <w:szCs w:val="24"/>
          <w:lang w:val="en-US" w:eastAsia="en-GB"/>
        </w:rPr>
        <w:t xml:space="preserve"> </w:t>
      </w:r>
      <w:r w:rsidRPr="00F90475">
        <w:rPr>
          <w:rFonts w:ascii="Comic Sans MS" w:eastAsia="Times New Roman" w:hAnsi="Comic Sans MS" w:cs="Arial"/>
          <w:color w:val="222222"/>
          <w:sz w:val="24"/>
          <w:szCs w:val="24"/>
          <w:lang w:val="en-US" w:eastAsia="en-GB"/>
        </w:rPr>
        <w:t>front/behind you encourage different planes/directions/changing directions. Use of legs not arms/use of   Noticing speeds/ what’s slow what’s fast. Can you speed up slowdown that movement? You could add an As if to it as well. Move As if twisting/stretching / etc.</w:t>
      </w:r>
    </w:p>
    <w:p w:rsidR="00F90475" w:rsidRPr="00F90475" w:rsidRDefault="00F90475" w:rsidP="000329CC">
      <w:pPr>
        <w:shd w:val="clear" w:color="auto" w:fill="FFFFFF"/>
        <w:spacing w:after="0"/>
        <w:rPr>
          <w:rFonts w:ascii="Comic Sans MS" w:eastAsia="Times New Roman" w:hAnsi="Comic Sans MS" w:cs="Arial"/>
          <w:color w:val="222222"/>
          <w:sz w:val="24"/>
          <w:szCs w:val="24"/>
          <w:lang w:eastAsia="en-GB"/>
        </w:rPr>
      </w:pPr>
      <w:r w:rsidRPr="00F90475">
        <w:rPr>
          <w:rFonts w:ascii="Comic Sans MS" w:eastAsia="Times New Roman" w:hAnsi="Comic Sans MS" w:cs="Arial"/>
          <w:color w:val="222222"/>
          <w:sz w:val="24"/>
          <w:szCs w:val="24"/>
          <w:lang w:val="en-US" w:eastAsia="en-GB"/>
        </w:rPr>
        <w:t>Then explore the movement/musical words from your chosen poem statically (like statues)  </w:t>
      </w:r>
    </w:p>
    <w:p w:rsidR="00F90475" w:rsidRPr="00F90475" w:rsidRDefault="00F90475" w:rsidP="000329CC">
      <w:pPr>
        <w:shd w:val="clear" w:color="auto" w:fill="FFFFFF"/>
        <w:spacing w:after="0"/>
        <w:rPr>
          <w:rFonts w:ascii="Comic Sans MS" w:eastAsia="Times New Roman" w:hAnsi="Comic Sans MS" w:cs="Arial"/>
          <w:color w:val="222222"/>
          <w:sz w:val="24"/>
          <w:szCs w:val="24"/>
          <w:lang w:eastAsia="en-GB"/>
        </w:rPr>
      </w:pPr>
      <w:r w:rsidRPr="00F90475">
        <w:rPr>
          <w:rFonts w:ascii="Comic Sans MS" w:eastAsia="Times New Roman" w:hAnsi="Comic Sans MS" w:cs="Arial"/>
          <w:color w:val="222222"/>
          <w:sz w:val="24"/>
          <w:szCs w:val="24"/>
          <w:lang w:val="en-US" w:eastAsia="en-GB"/>
        </w:rPr>
        <w:t>Suggest that the following be considered to be used in your piece … rhythm patterns/ crescendo /decrescendo /rall</w:t>
      </w:r>
      <w:r w:rsidR="000329CC">
        <w:rPr>
          <w:rFonts w:ascii="Comic Sans MS" w:eastAsia="Times New Roman" w:hAnsi="Comic Sans MS" w:cs="Arial"/>
          <w:color w:val="222222"/>
          <w:sz w:val="24"/>
          <w:szCs w:val="24"/>
          <w:lang w:val="en-US" w:eastAsia="en-GB"/>
        </w:rPr>
        <w:t>entando</w:t>
      </w:r>
      <w:r w:rsidRPr="00F90475">
        <w:rPr>
          <w:rFonts w:ascii="Comic Sans MS" w:eastAsia="Times New Roman" w:hAnsi="Comic Sans MS" w:cs="Arial"/>
          <w:color w:val="222222"/>
          <w:sz w:val="24"/>
          <w:szCs w:val="24"/>
          <w:lang w:val="en-US" w:eastAsia="en-GB"/>
        </w:rPr>
        <w:t xml:space="preserve"> /accelerando allow them to be as descriptive as possible. </w:t>
      </w:r>
    </w:p>
    <w:p w:rsidR="00F90475" w:rsidRPr="00F90475" w:rsidRDefault="00F90475" w:rsidP="000329CC">
      <w:pPr>
        <w:shd w:val="clear" w:color="auto" w:fill="FFFFFF"/>
        <w:spacing w:after="0"/>
        <w:rPr>
          <w:rFonts w:ascii="Comic Sans MS" w:eastAsia="Times New Roman" w:hAnsi="Comic Sans MS" w:cs="Arial"/>
          <w:color w:val="222222"/>
          <w:sz w:val="24"/>
          <w:szCs w:val="24"/>
          <w:lang w:eastAsia="en-GB"/>
        </w:rPr>
      </w:pPr>
      <w:r w:rsidRPr="00F90475">
        <w:rPr>
          <w:rFonts w:ascii="Comic Sans MS" w:eastAsia="Times New Roman" w:hAnsi="Comic Sans MS" w:cs="Arial"/>
          <w:color w:val="222222"/>
          <w:sz w:val="24"/>
          <w:szCs w:val="24"/>
          <w:lang w:val="en-US" w:eastAsia="en-GB"/>
        </w:rPr>
        <w:t xml:space="preserve">Can they hear a piece of music that would describe what you are doing? Could you have a go at playing the creature of your poem on your instrument? What could a Whale sound like? </w:t>
      </w:r>
      <w:r w:rsidR="000329CC">
        <w:rPr>
          <w:rFonts w:ascii="Comic Sans MS" w:eastAsia="Times New Roman" w:hAnsi="Comic Sans MS" w:cs="Arial"/>
          <w:color w:val="222222"/>
          <w:sz w:val="24"/>
          <w:szCs w:val="24"/>
          <w:lang w:val="en-US" w:eastAsia="en-GB"/>
        </w:rPr>
        <w:t>T</w:t>
      </w:r>
      <w:r w:rsidRPr="00F90475">
        <w:rPr>
          <w:rFonts w:ascii="Comic Sans MS" w:eastAsia="Times New Roman" w:hAnsi="Comic Sans MS" w:cs="Arial"/>
          <w:color w:val="222222"/>
          <w:sz w:val="24"/>
          <w:szCs w:val="24"/>
          <w:lang w:val="en-US" w:eastAsia="en-GB"/>
        </w:rPr>
        <w:t xml:space="preserve">ry the other poems… how different is your </w:t>
      </w:r>
      <w:r w:rsidR="000329CC">
        <w:rPr>
          <w:rFonts w:ascii="Comic Sans MS" w:eastAsia="Times New Roman" w:hAnsi="Comic Sans MS" w:cs="Arial"/>
          <w:color w:val="222222"/>
          <w:sz w:val="24"/>
          <w:szCs w:val="24"/>
          <w:lang w:val="en-US" w:eastAsia="en-GB"/>
        </w:rPr>
        <w:t>C</w:t>
      </w:r>
      <w:r w:rsidRPr="00F90475">
        <w:rPr>
          <w:rFonts w:ascii="Comic Sans MS" w:eastAsia="Times New Roman" w:hAnsi="Comic Sans MS" w:cs="Arial"/>
          <w:color w:val="222222"/>
          <w:sz w:val="24"/>
          <w:szCs w:val="24"/>
          <w:lang w:val="en-US" w:eastAsia="en-GB"/>
        </w:rPr>
        <w:t>rab music to your Jellyfish music? Always come back to the poem to help you.  Clap it?</w:t>
      </w:r>
      <w:r w:rsidR="000329CC">
        <w:rPr>
          <w:rFonts w:ascii="Comic Sans MS" w:eastAsia="Times New Roman" w:hAnsi="Comic Sans MS" w:cs="Arial"/>
          <w:color w:val="222222"/>
          <w:sz w:val="24"/>
          <w:szCs w:val="24"/>
          <w:lang w:val="en-US" w:eastAsia="en-GB"/>
        </w:rPr>
        <w:t xml:space="preserve"> S</w:t>
      </w:r>
      <w:r w:rsidRPr="00F90475">
        <w:rPr>
          <w:rFonts w:ascii="Comic Sans MS" w:eastAsia="Times New Roman" w:hAnsi="Comic Sans MS" w:cs="Arial"/>
          <w:color w:val="222222"/>
          <w:sz w:val="24"/>
          <w:szCs w:val="24"/>
          <w:lang w:val="en-US" w:eastAsia="en-GB"/>
        </w:rPr>
        <w:t>ing it?</w:t>
      </w:r>
    </w:p>
    <w:p w:rsidR="00F90475" w:rsidRPr="00F90475" w:rsidRDefault="00F90475" w:rsidP="000329CC">
      <w:pPr>
        <w:shd w:val="clear" w:color="auto" w:fill="FFFFFF"/>
        <w:spacing w:after="0"/>
        <w:rPr>
          <w:rFonts w:ascii="Comic Sans MS" w:eastAsia="Times New Roman" w:hAnsi="Comic Sans MS" w:cs="Arial"/>
          <w:color w:val="222222"/>
          <w:sz w:val="24"/>
          <w:szCs w:val="24"/>
          <w:lang w:val="en-US" w:eastAsia="en-GB"/>
        </w:rPr>
      </w:pPr>
      <w:r w:rsidRPr="00F90475">
        <w:rPr>
          <w:rFonts w:ascii="Comic Sans MS" w:eastAsia="Times New Roman" w:hAnsi="Comic Sans MS" w:cs="Arial"/>
          <w:color w:val="222222"/>
          <w:sz w:val="24"/>
          <w:szCs w:val="24"/>
          <w:lang w:val="en-US" w:eastAsia="en-GB"/>
        </w:rPr>
        <w:t xml:space="preserve">What works </w:t>
      </w:r>
      <w:bookmarkStart w:id="0" w:name="_GoBack"/>
      <w:bookmarkEnd w:id="0"/>
      <w:r w:rsidRPr="00F90475">
        <w:rPr>
          <w:rFonts w:ascii="Comic Sans MS" w:eastAsia="Times New Roman" w:hAnsi="Comic Sans MS" w:cs="Arial"/>
          <w:color w:val="222222"/>
          <w:sz w:val="24"/>
          <w:szCs w:val="24"/>
          <w:lang w:val="en-US" w:eastAsia="en-GB"/>
        </w:rPr>
        <w:t xml:space="preserve">well and why? </w:t>
      </w:r>
    </w:p>
    <w:p w:rsidR="00F90475" w:rsidRPr="00F90475" w:rsidRDefault="00F90475" w:rsidP="000329CC">
      <w:pPr>
        <w:shd w:val="clear" w:color="auto" w:fill="FFFFFF"/>
        <w:spacing w:after="0"/>
        <w:rPr>
          <w:rFonts w:ascii="Comic Sans MS" w:eastAsia="Times New Roman" w:hAnsi="Comic Sans MS" w:cs="Arial"/>
          <w:color w:val="222222"/>
          <w:sz w:val="24"/>
          <w:szCs w:val="24"/>
          <w:lang w:eastAsia="en-GB"/>
        </w:rPr>
      </w:pPr>
    </w:p>
    <w:p w:rsidR="00F90475" w:rsidRPr="00F90475" w:rsidRDefault="00F90475" w:rsidP="000329CC">
      <w:pPr>
        <w:spacing w:after="0"/>
        <w:rPr>
          <w:rFonts w:ascii="Comic Sans MS" w:eastAsia="Times New Roman" w:hAnsi="Comic Sans MS" w:cs="Arial"/>
          <w:color w:val="222222"/>
          <w:sz w:val="24"/>
          <w:szCs w:val="24"/>
          <w:lang w:val="en-US" w:eastAsia="en-GB"/>
        </w:rPr>
      </w:pPr>
    </w:p>
    <w:p w:rsidR="00F90475" w:rsidRPr="00F90475" w:rsidRDefault="00F90475" w:rsidP="000329CC">
      <w:pPr>
        <w:spacing w:after="0"/>
        <w:rPr>
          <w:rFonts w:ascii="Comic Sans MS" w:hAnsi="Comic Sans MS" w:cs="Times New Roman (Body CS)"/>
          <w:sz w:val="24"/>
          <w:szCs w:val="24"/>
        </w:rPr>
      </w:pPr>
      <w:r w:rsidRPr="00F90475">
        <w:rPr>
          <w:rFonts w:ascii="Comic Sans MS" w:eastAsia="Times New Roman" w:hAnsi="Comic Sans MS" w:cs="Arial"/>
          <w:color w:val="222222"/>
          <w:sz w:val="24"/>
          <w:szCs w:val="24"/>
          <w:lang w:val="en-US" w:eastAsia="en-GB"/>
        </w:rPr>
        <w:t>  </w:t>
      </w:r>
    </w:p>
    <w:p w:rsidR="00F90475" w:rsidRPr="00F90475" w:rsidRDefault="00F90475" w:rsidP="000329CC">
      <w:pPr>
        <w:spacing w:after="0"/>
        <w:rPr>
          <w:sz w:val="24"/>
          <w:szCs w:val="24"/>
        </w:rPr>
      </w:pPr>
    </w:p>
    <w:sectPr w:rsidR="00F90475" w:rsidRPr="00F90475" w:rsidSect="000329C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6047"/>
    <w:multiLevelType w:val="hybridMultilevel"/>
    <w:tmpl w:val="814603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75"/>
    <w:rsid w:val="000329CC"/>
    <w:rsid w:val="0053175E"/>
    <w:rsid w:val="00F90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BFDC-6535-463C-B956-6D196D85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475"/>
    <w:rPr>
      <w:color w:val="0000FF"/>
      <w:u w:val="single"/>
    </w:rPr>
  </w:style>
  <w:style w:type="table" w:styleId="TableGrid">
    <w:name w:val="Table Grid"/>
    <w:basedOn w:val="TableNormal"/>
    <w:uiPriority w:val="39"/>
    <w:rsid w:val="00F904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66386">
      <w:bodyDiv w:val="1"/>
      <w:marLeft w:val="0"/>
      <w:marRight w:val="0"/>
      <w:marTop w:val="0"/>
      <w:marBottom w:val="0"/>
      <w:divBdr>
        <w:top w:val="none" w:sz="0" w:space="0" w:color="auto"/>
        <w:left w:val="none" w:sz="0" w:space="0" w:color="auto"/>
        <w:bottom w:val="none" w:sz="0" w:space="0" w:color="auto"/>
        <w:right w:val="none" w:sz="0" w:space="0" w:color="auto"/>
      </w:divBdr>
      <w:divsChild>
        <w:div w:id="815728387">
          <w:marLeft w:val="0"/>
          <w:marRight w:val="0"/>
          <w:marTop w:val="0"/>
          <w:marBottom w:val="0"/>
          <w:divBdr>
            <w:top w:val="none" w:sz="0" w:space="0" w:color="auto"/>
            <w:left w:val="none" w:sz="0" w:space="0" w:color="auto"/>
            <w:bottom w:val="none" w:sz="0" w:space="0" w:color="auto"/>
            <w:right w:val="none" w:sz="0" w:space="0" w:color="auto"/>
          </w:divBdr>
        </w:div>
        <w:div w:id="15396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spotify.com/track/0LEV7xFTESM4JdHLBr2FQ5?si=i4ZhRikHSPOg-8g2YGny_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zlerman.com/critical-response-process/" TargetMode="External"/><Relationship Id="rId5" Type="http://schemas.openxmlformats.org/officeDocument/2006/relationships/hyperlink" Target="mailto:themovingtheatrelab@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841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2020-05-19T19:47:00Z</dcterms:created>
  <dcterms:modified xsi:type="dcterms:W3CDTF">2020-05-19T20:25:00Z</dcterms:modified>
</cp:coreProperties>
</file>